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2A" w:rsidRDefault="00FD422A">
      <w:pPr>
        <w:rPr>
          <w:b/>
          <w:color w:val="000000"/>
          <w:sz w:val="32"/>
          <w:szCs w:val="32"/>
        </w:rPr>
      </w:pPr>
    </w:p>
    <w:p w:rsidR="0072628A" w:rsidRPr="0072628A" w:rsidRDefault="0072628A" w:rsidP="0072628A">
      <w:pPr>
        <w:jc w:val="center"/>
        <w:rPr>
          <w:b/>
          <w:sz w:val="36"/>
          <w:szCs w:val="36"/>
        </w:rPr>
      </w:pPr>
      <w:r w:rsidRPr="0072628A">
        <w:rPr>
          <w:b/>
          <w:sz w:val="36"/>
          <w:szCs w:val="36"/>
        </w:rPr>
        <w:t>Памятка при поступлении ребенка в первый класс</w:t>
      </w:r>
    </w:p>
    <w:p w:rsidR="0072628A" w:rsidRPr="0072628A" w:rsidRDefault="0072628A" w:rsidP="0072628A">
      <w:pPr>
        <w:jc w:val="center"/>
        <w:rPr>
          <w:b/>
          <w:sz w:val="36"/>
          <w:szCs w:val="36"/>
        </w:rPr>
      </w:pPr>
      <w:r w:rsidRPr="0072628A">
        <w:rPr>
          <w:b/>
          <w:sz w:val="36"/>
          <w:szCs w:val="36"/>
        </w:rPr>
        <w:t>в 2026-2027 учебном году</w:t>
      </w:r>
    </w:p>
    <w:p w:rsidR="00140328" w:rsidRDefault="00140328" w:rsidP="0072628A">
      <w:pPr>
        <w:rPr>
          <w:sz w:val="28"/>
          <w:szCs w:val="28"/>
        </w:rPr>
      </w:pP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Поступление ребенка в первый класс – важный и ответ</w:t>
      </w:r>
      <w:r w:rsidRPr="00140328">
        <w:rPr>
          <w:sz w:val="28"/>
          <w:szCs w:val="28"/>
        </w:rPr>
        <w:t xml:space="preserve">ственный процесс. Перед тем как </w:t>
      </w:r>
      <w:r w:rsidRPr="00140328">
        <w:rPr>
          <w:sz w:val="28"/>
          <w:szCs w:val="28"/>
        </w:rPr>
        <w:t>первоклассник сядет за школьную парту, родителям необходи</w:t>
      </w:r>
      <w:r w:rsidRPr="00140328">
        <w:rPr>
          <w:sz w:val="28"/>
          <w:szCs w:val="28"/>
        </w:rPr>
        <w:t xml:space="preserve">мо пройти процедуру зачисления, </w:t>
      </w:r>
      <w:r w:rsidRPr="00140328">
        <w:rPr>
          <w:sz w:val="28"/>
          <w:szCs w:val="28"/>
        </w:rPr>
        <w:t>которая традиционно вызывает множество вопросов.</w:t>
      </w:r>
    </w:p>
    <w:p w:rsidR="0072628A" w:rsidRPr="00140328" w:rsidRDefault="0072628A" w:rsidP="0072628A">
      <w:pPr>
        <w:rPr>
          <w:sz w:val="28"/>
          <w:szCs w:val="28"/>
        </w:rPr>
      </w:pP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Приемная кампания в первый класс в 2026 году стартует 01 апреля 2026 года</w:t>
      </w:r>
    </w:p>
    <w:p w:rsidR="0072628A" w:rsidRPr="00140328" w:rsidRDefault="0072628A" w:rsidP="0072628A">
      <w:pPr>
        <w:rPr>
          <w:sz w:val="28"/>
          <w:szCs w:val="28"/>
        </w:rPr>
      </w:pP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Расскажем о том, в каком порядке проходит зачисление ребенка в первый класс,</w:t>
      </w:r>
      <w:r w:rsidRPr="00140328">
        <w:rPr>
          <w:sz w:val="28"/>
          <w:szCs w:val="28"/>
        </w:rPr>
        <w:t xml:space="preserve"> как </w:t>
      </w:r>
      <w:proofErr w:type="spellStart"/>
      <w:r w:rsidRPr="00140328">
        <w:rPr>
          <w:sz w:val="28"/>
          <w:szCs w:val="28"/>
        </w:rPr>
        <w:t>податьэлектронное</w:t>
      </w:r>
      <w:proofErr w:type="spellEnd"/>
      <w:r w:rsidRPr="00140328">
        <w:rPr>
          <w:sz w:val="28"/>
          <w:szCs w:val="28"/>
        </w:rPr>
        <w:t xml:space="preserve"> заявление и какие </w:t>
      </w:r>
      <w:r w:rsidRPr="00140328">
        <w:rPr>
          <w:sz w:val="28"/>
          <w:szCs w:val="28"/>
        </w:rPr>
        <w:t xml:space="preserve">документы </w:t>
      </w:r>
      <w:r w:rsidRPr="00140328">
        <w:rPr>
          <w:sz w:val="28"/>
          <w:szCs w:val="28"/>
        </w:rPr>
        <w:t>потребуются.</w:t>
      </w:r>
    </w:p>
    <w:p w:rsidR="0072628A" w:rsidRPr="00140328" w:rsidRDefault="0072628A" w:rsidP="0072628A">
      <w:pPr>
        <w:rPr>
          <w:sz w:val="28"/>
          <w:szCs w:val="28"/>
        </w:rPr>
      </w:pP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Правовое регулирование: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Порядок зачисления детей в первый класс в 2026-202</w:t>
      </w:r>
      <w:r w:rsidRPr="00140328">
        <w:rPr>
          <w:sz w:val="28"/>
          <w:szCs w:val="28"/>
        </w:rPr>
        <w:t xml:space="preserve">7 учебном году регламентируется </w:t>
      </w:r>
      <w:r w:rsidRPr="00140328">
        <w:rPr>
          <w:sz w:val="28"/>
          <w:szCs w:val="28"/>
        </w:rPr>
        <w:t>следующими документами: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– Федеральный закон № 273 от 29.12.2012 «Об образовании в Российской Федерации».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– Приказом </w:t>
      </w:r>
      <w:proofErr w:type="spellStart"/>
      <w:r w:rsidRPr="00140328">
        <w:rPr>
          <w:sz w:val="28"/>
          <w:szCs w:val="28"/>
        </w:rPr>
        <w:t>Минпросвещения</w:t>
      </w:r>
      <w:proofErr w:type="spellEnd"/>
      <w:r w:rsidRPr="00140328">
        <w:rPr>
          <w:sz w:val="28"/>
          <w:szCs w:val="28"/>
        </w:rPr>
        <w:t xml:space="preserve"> России от 02.09.2020 № 458</w:t>
      </w:r>
      <w:r w:rsidRPr="00140328">
        <w:rPr>
          <w:sz w:val="28"/>
          <w:szCs w:val="28"/>
        </w:rPr>
        <w:t xml:space="preserve"> «Об утверждении Порядка приема </w:t>
      </w:r>
      <w:r w:rsidRPr="00140328">
        <w:rPr>
          <w:sz w:val="28"/>
          <w:szCs w:val="28"/>
        </w:rPr>
        <w:t xml:space="preserve">на </w:t>
      </w:r>
      <w:proofErr w:type="gramStart"/>
      <w:r w:rsidRPr="00140328">
        <w:rPr>
          <w:sz w:val="28"/>
          <w:szCs w:val="28"/>
        </w:rPr>
        <w:t>обучение по</w:t>
      </w:r>
      <w:proofErr w:type="gramEnd"/>
      <w:r w:rsidRPr="00140328">
        <w:rPr>
          <w:sz w:val="28"/>
          <w:szCs w:val="28"/>
        </w:rPr>
        <w:t xml:space="preserve"> образовательным программам начального общего, основного общего и среднего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общего образования».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Последние изменения в порядок приема детей в 1 класс </w:t>
      </w:r>
      <w:r w:rsidRPr="00140328">
        <w:rPr>
          <w:sz w:val="28"/>
          <w:szCs w:val="28"/>
        </w:rPr>
        <w:t xml:space="preserve">внесены приказом </w:t>
      </w:r>
      <w:proofErr w:type="spellStart"/>
      <w:r w:rsidRPr="00140328">
        <w:rPr>
          <w:sz w:val="28"/>
          <w:szCs w:val="28"/>
        </w:rPr>
        <w:t>Минпросвещения</w:t>
      </w:r>
      <w:proofErr w:type="spellEnd"/>
      <w:r w:rsidRPr="00140328">
        <w:rPr>
          <w:sz w:val="28"/>
          <w:szCs w:val="28"/>
        </w:rPr>
        <w:t xml:space="preserve"> </w:t>
      </w:r>
      <w:r w:rsidRPr="00140328">
        <w:rPr>
          <w:sz w:val="28"/>
          <w:szCs w:val="28"/>
        </w:rPr>
        <w:t>России от 08.10.2025 № 727. Изменения вступили в силу с 20.10.2025.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Что изменилось в 2026 году: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С 1 апреля 2025 года действуют новые правила при</w:t>
      </w:r>
      <w:r w:rsidRPr="00140328">
        <w:rPr>
          <w:sz w:val="28"/>
          <w:szCs w:val="28"/>
        </w:rPr>
        <w:t xml:space="preserve">ёма в 1 класс детей, являющихся </w:t>
      </w:r>
      <w:r w:rsidRPr="00140328">
        <w:rPr>
          <w:sz w:val="28"/>
          <w:szCs w:val="28"/>
        </w:rPr>
        <w:t>иностранными гражданами или лицами без гражданства, в</w:t>
      </w:r>
      <w:r w:rsidR="00140328">
        <w:rPr>
          <w:sz w:val="28"/>
          <w:szCs w:val="28"/>
        </w:rPr>
        <w:t xml:space="preserve"> российские школы, утверждённые </w:t>
      </w:r>
      <w:r w:rsidRPr="00140328">
        <w:rPr>
          <w:sz w:val="28"/>
          <w:szCs w:val="28"/>
        </w:rPr>
        <w:t>приказами Министерства просвещения Российской Федерации №170 и №171.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Обязательным является прохождение тестирования на знание </w:t>
      </w:r>
      <w:r w:rsidRPr="00140328">
        <w:rPr>
          <w:sz w:val="28"/>
          <w:szCs w:val="28"/>
        </w:rPr>
        <w:t xml:space="preserve">русского языка, достаточное для </w:t>
      </w:r>
      <w:r w:rsidRPr="00140328">
        <w:rPr>
          <w:sz w:val="28"/>
          <w:szCs w:val="28"/>
        </w:rPr>
        <w:t>освоения образовательных программ начального общего, основного общего и среднего общего</w:t>
      </w:r>
      <w:r w:rsidRPr="00140328">
        <w:rPr>
          <w:sz w:val="28"/>
          <w:szCs w:val="28"/>
        </w:rPr>
        <w:t xml:space="preserve"> </w:t>
      </w:r>
      <w:r w:rsidRPr="00140328">
        <w:rPr>
          <w:sz w:val="28"/>
          <w:szCs w:val="28"/>
        </w:rPr>
        <w:t>образования, иностранных граждан и лиц без гражданства.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Когда подавать заявление о зачислении ребенка в первый класс: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В 2026 году школы</w:t>
      </w:r>
      <w:r w:rsidRPr="00140328">
        <w:rPr>
          <w:sz w:val="28"/>
          <w:szCs w:val="28"/>
        </w:rPr>
        <w:t xml:space="preserve"> города будут принимать будущих </w:t>
      </w:r>
      <w:r w:rsidRPr="00140328">
        <w:rPr>
          <w:sz w:val="28"/>
          <w:szCs w:val="28"/>
        </w:rPr>
        <w:t>школьников в 1</w:t>
      </w:r>
      <w:r w:rsidRPr="00140328">
        <w:rPr>
          <w:sz w:val="28"/>
          <w:szCs w:val="28"/>
        </w:rPr>
        <w:t xml:space="preserve"> класс </w:t>
      </w:r>
      <w:r w:rsidRPr="00140328">
        <w:rPr>
          <w:sz w:val="28"/>
          <w:szCs w:val="28"/>
        </w:rPr>
        <w:t>с 01 апреля по 5 сентября. Прием детей в 1 класс проходит в два этапа.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Первый этап – с 01 апреля по 30 июня 2026 года.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На этом этапе подают заявление те родители, дети ко</w:t>
      </w:r>
      <w:r w:rsidRPr="00140328">
        <w:rPr>
          <w:sz w:val="28"/>
          <w:szCs w:val="28"/>
        </w:rPr>
        <w:t xml:space="preserve">торых проживают на закрепленной </w:t>
      </w:r>
      <w:r w:rsidRPr="00140328">
        <w:rPr>
          <w:sz w:val="28"/>
          <w:szCs w:val="28"/>
        </w:rPr>
        <w:t>территории.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Прием документов для </w:t>
      </w:r>
      <w:proofErr w:type="gramStart"/>
      <w:r w:rsidRPr="00140328">
        <w:rPr>
          <w:sz w:val="28"/>
          <w:szCs w:val="28"/>
        </w:rPr>
        <w:t>детей, проживающих на закр</w:t>
      </w:r>
      <w:r w:rsidRPr="00140328">
        <w:rPr>
          <w:sz w:val="28"/>
          <w:szCs w:val="28"/>
        </w:rPr>
        <w:t>епленной территории завершается</w:t>
      </w:r>
      <w:proofErr w:type="gramEnd"/>
      <w:r w:rsidRPr="00140328">
        <w:rPr>
          <w:sz w:val="28"/>
          <w:szCs w:val="28"/>
        </w:rPr>
        <w:t xml:space="preserve"> </w:t>
      </w:r>
      <w:r w:rsidRPr="00140328">
        <w:rPr>
          <w:sz w:val="28"/>
          <w:szCs w:val="28"/>
        </w:rPr>
        <w:t>30 июня 2026 года.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Второй этап пройдет с 6 июля по 5 сентября 2026 года.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На этом этапе заявление на зачисление в школу подают ро</w:t>
      </w:r>
      <w:r w:rsidRPr="00140328">
        <w:rPr>
          <w:sz w:val="28"/>
          <w:szCs w:val="28"/>
        </w:rPr>
        <w:t xml:space="preserve">дители детей, не проживающих на </w:t>
      </w:r>
      <w:r w:rsidRPr="00140328">
        <w:rPr>
          <w:sz w:val="28"/>
          <w:szCs w:val="28"/>
        </w:rPr>
        <w:t>закрепленной территории.</w:t>
      </w:r>
    </w:p>
    <w:p w:rsid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Отправлять заявление в школу не по прописке раньше 6 июля</w:t>
      </w:r>
      <w:r w:rsidRPr="00140328">
        <w:rPr>
          <w:sz w:val="28"/>
          <w:szCs w:val="28"/>
        </w:rPr>
        <w:t xml:space="preserve"> нет необходимости, так как его </w:t>
      </w:r>
      <w:r w:rsidRPr="00140328">
        <w:rPr>
          <w:sz w:val="28"/>
          <w:szCs w:val="28"/>
        </w:rPr>
        <w:t xml:space="preserve">не примут. 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lastRenderedPageBreak/>
        <w:t xml:space="preserve">Информацию о том, остались ли в школе свободные </w:t>
      </w:r>
      <w:r w:rsidR="00140328">
        <w:rPr>
          <w:sz w:val="28"/>
          <w:szCs w:val="28"/>
        </w:rPr>
        <w:t xml:space="preserve">места после зачисления детей на </w:t>
      </w:r>
      <w:r w:rsidRPr="00140328">
        <w:rPr>
          <w:sz w:val="28"/>
          <w:szCs w:val="28"/>
        </w:rPr>
        <w:t>первом этапе, образовательные учреждения опубли</w:t>
      </w:r>
      <w:r w:rsidRPr="00140328">
        <w:rPr>
          <w:sz w:val="28"/>
          <w:szCs w:val="28"/>
        </w:rPr>
        <w:t xml:space="preserve">куют на своих сайтах до 5 июля. </w:t>
      </w:r>
      <w:r w:rsidRPr="00140328">
        <w:rPr>
          <w:sz w:val="28"/>
          <w:szCs w:val="28"/>
        </w:rPr>
        <w:t>На втором этапе детей зачисляют на свободные места в по</w:t>
      </w:r>
      <w:r w:rsidRPr="00140328">
        <w:rPr>
          <w:sz w:val="28"/>
          <w:szCs w:val="28"/>
        </w:rPr>
        <w:t xml:space="preserve">рядке очередности, поэтому дата </w:t>
      </w:r>
      <w:r w:rsidRPr="00140328">
        <w:rPr>
          <w:sz w:val="28"/>
          <w:szCs w:val="28"/>
        </w:rPr>
        <w:t>подачи заявления в этом случае имеет значение.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Как подать заявление на зачисление в 1 класс: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Направить документы и заявление для поступления в школ</w:t>
      </w:r>
      <w:r w:rsidRPr="00140328">
        <w:rPr>
          <w:sz w:val="28"/>
          <w:szCs w:val="28"/>
        </w:rPr>
        <w:t xml:space="preserve">у можно несколькими способами – </w:t>
      </w:r>
      <w:r w:rsidRPr="00140328">
        <w:rPr>
          <w:sz w:val="28"/>
          <w:szCs w:val="28"/>
        </w:rPr>
        <w:t>очно или в формате онлайн: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- через портал ЕПГУ;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- письмом по почте;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- лично в школе.</w:t>
      </w:r>
    </w:p>
    <w:p w:rsidR="00140328" w:rsidRPr="00140328" w:rsidRDefault="00140328" w:rsidP="00140328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В ГБОУШИ г.Алагир принимаются проживающие на территории Республики</w:t>
      </w:r>
    </w:p>
    <w:p w:rsidR="00140328" w:rsidRDefault="00140328" w:rsidP="00140328">
      <w:pPr>
        <w:rPr>
          <w:sz w:val="28"/>
          <w:szCs w:val="28"/>
        </w:rPr>
      </w:pPr>
      <w:r w:rsidRPr="00140328">
        <w:rPr>
          <w:sz w:val="28"/>
          <w:szCs w:val="28"/>
        </w:rPr>
        <w:t>Северная Осетия-Алания дети, нуждающиеся в помощи</w:t>
      </w:r>
      <w:r>
        <w:rPr>
          <w:sz w:val="28"/>
          <w:szCs w:val="28"/>
        </w:rPr>
        <w:t xml:space="preserve"> государства, в первую очередь, дети из малоимущих семей.</w:t>
      </w:r>
    </w:p>
    <w:p w:rsidR="00140328" w:rsidRPr="00140328" w:rsidRDefault="00140328" w:rsidP="00140328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Дети, не относящиеся к категории, указанной </w:t>
      </w:r>
      <w:proofErr w:type="gramStart"/>
      <w:r w:rsidRPr="00140328">
        <w:rPr>
          <w:sz w:val="28"/>
          <w:szCs w:val="28"/>
        </w:rPr>
        <w:t>в</w:t>
      </w:r>
      <w:proofErr w:type="gramEnd"/>
      <w:r w:rsidRPr="00140328">
        <w:rPr>
          <w:sz w:val="28"/>
          <w:szCs w:val="28"/>
        </w:rPr>
        <w:t xml:space="preserve"> и. 4.4 Устава, могут обучаться</w:t>
      </w:r>
    </w:p>
    <w:p w:rsidR="00140328" w:rsidRDefault="00140328" w:rsidP="00140328">
      <w:pPr>
        <w:rPr>
          <w:sz w:val="28"/>
          <w:szCs w:val="28"/>
        </w:rPr>
      </w:pPr>
      <w:r w:rsidRPr="00140328">
        <w:rPr>
          <w:sz w:val="28"/>
          <w:szCs w:val="28"/>
        </w:rPr>
        <w:t>в ГБОУШИ г.Алагир в случае наличия свободных мест.</w:t>
      </w:r>
    </w:p>
    <w:p w:rsidR="006022DB" w:rsidRP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>В ГБОУШИ г.Алагир не принимаются дети, имеющие медицинские</w:t>
      </w:r>
    </w:p>
    <w:p w:rsidR="006022DB" w:rsidRP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 xml:space="preserve">показания, несовместимые с пребыванием в ГБОУШИ г.Алагир, а также дети </w:t>
      </w:r>
      <w:proofErr w:type="gramStart"/>
      <w:r w:rsidRPr="006022DB">
        <w:rPr>
          <w:sz w:val="28"/>
          <w:szCs w:val="28"/>
        </w:rPr>
        <w:t>с</w:t>
      </w:r>
      <w:proofErr w:type="gramEnd"/>
    </w:p>
    <w:p w:rsidR="006022DB" w:rsidRP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>нарушен</w:t>
      </w:r>
      <w:r>
        <w:rPr>
          <w:sz w:val="28"/>
          <w:szCs w:val="28"/>
        </w:rPr>
        <w:t xml:space="preserve">иями интеллекта для обучения по </w:t>
      </w:r>
      <w:proofErr w:type="gramStart"/>
      <w:r w:rsidRPr="006022DB">
        <w:rPr>
          <w:sz w:val="28"/>
          <w:szCs w:val="28"/>
        </w:rPr>
        <w:t>адаптированной</w:t>
      </w:r>
      <w:proofErr w:type="gramEnd"/>
      <w:r w:rsidRPr="006022DB">
        <w:rPr>
          <w:sz w:val="28"/>
          <w:szCs w:val="28"/>
        </w:rPr>
        <w:t xml:space="preserve"> основной</w:t>
      </w:r>
    </w:p>
    <w:p w:rsidR="006022DB" w:rsidRPr="006022DB" w:rsidRDefault="006022DB" w:rsidP="006022DB">
      <w:pPr>
        <w:rPr>
          <w:sz w:val="28"/>
          <w:szCs w:val="28"/>
        </w:rPr>
      </w:pPr>
      <w:proofErr w:type="gramStart"/>
      <w:r w:rsidRPr="006022DB">
        <w:rPr>
          <w:sz w:val="28"/>
          <w:szCs w:val="28"/>
        </w:rPr>
        <w:t>общеобразовательной программе (для детей с нарушениями интеллекта обучение по</w:t>
      </w:r>
      <w:proofErr w:type="gramEnd"/>
    </w:p>
    <w:p w:rsidR="006022DB" w:rsidRP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 xml:space="preserve">адаптированной основной общеобразовательной программе организуется в </w:t>
      </w:r>
      <w:proofErr w:type="gramStart"/>
      <w:r w:rsidRPr="006022DB">
        <w:rPr>
          <w:sz w:val="28"/>
          <w:szCs w:val="28"/>
        </w:rPr>
        <w:t>отдельных</w:t>
      </w:r>
      <w:proofErr w:type="gramEnd"/>
    </w:p>
    <w:p w:rsidR="006022DB" w:rsidRP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 xml:space="preserve">организациях, осуществляющих образовательную деятельность по </w:t>
      </w:r>
      <w:proofErr w:type="gramStart"/>
      <w:r w:rsidRPr="006022DB">
        <w:rPr>
          <w:sz w:val="28"/>
          <w:szCs w:val="28"/>
        </w:rPr>
        <w:t>адаптированным</w:t>
      </w:r>
      <w:proofErr w:type="gramEnd"/>
    </w:p>
    <w:p w:rsidR="006022DB" w:rsidRDefault="006022DB" w:rsidP="006022DB">
      <w:pPr>
        <w:rPr>
          <w:sz w:val="28"/>
          <w:szCs w:val="28"/>
        </w:rPr>
      </w:pPr>
      <w:r w:rsidRPr="006022DB">
        <w:rPr>
          <w:sz w:val="28"/>
          <w:szCs w:val="28"/>
        </w:rPr>
        <w:t>основным общеобразовательным программам).</w:t>
      </w:r>
    </w:p>
    <w:p w:rsidR="0072628A" w:rsidRPr="00140328" w:rsidRDefault="006022DB" w:rsidP="0072628A">
      <w:pPr>
        <w:rPr>
          <w:sz w:val="28"/>
          <w:szCs w:val="28"/>
        </w:rPr>
      </w:pPr>
      <w:r w:rsidRPr="006022DB">
        <w:rPr>
          <w:sz w:val="28"/>
          <w:szCs w:val="28"/>
        </w:rPr>
        <w:t>ГБОУШИ г.Алагир размещает на с</w:t>
      </w:r>
      <w:r>
        <w:rPr>
          <w:sz w:val="28"/>
          <w:szCs w:val="28"/>
        </w:rPr>
        <w:t xml:space="preserve">воих информационных стендах, на </w:t>
      </w:r>
      <w:r w:rsidRPr="006022DB">
        <w:rPr>
          <w:sz w:val="28"/>
          <w:szCs w:val="28"/>
        </w:rPr>
        <w:t>официальном сайте в сети «Интернет» сведени</w:t>
      </w:r>
      <w:r>
        <w:rPr>
          <w:sz w:val="28"/>
          <w:szCs w:val="28"/>
        </w:rPr>
        <w:t xml:space="preserve">я и документы, регламентирующие </w:t>
      </w:r>
      <w:r w:rsidRPr="006022DB">
        <w:rPr>
          <w:sz w:val="28"/>
          <w:szCs w:val="28"/>
        </w:rPr>
        <w:t>порядок и условия приёма на обучение в</w:t>
      </w:r>
      <w:r>
        <w:rPr>
          <w:sz w:val="28"/>
          <w:szCs w:val="28"/>
        </w:rPr>
        <w:t xml:space="preserve"> ГБОУШИ г.Алагир по реализуемым </w:t>
      </w:r>
      <w:r w:rsidRPr="006022DB">
        <w:rPr>
          <w:sz w:val="28"/>
          <w:szCs w:val="28"/>
        </w:rPr>
        <w:t>образовательным программам</w:t>
      </w:r>
      <w:proofErr w:type="gramStart"/>
      <w:r>
        <w:rPr>
          <w:sz w:val="28"/>
          <w:szCs w:val="28"/>
        </w:rPr>
        <w:t>.</w:t>
      </w:r>
      <w:bookmarkStart w:id="0" w:name="_GoBack"/>
      <w:bookmarkEnd w:id="0"/>
      <w:r w:rsidR="0072628A" w:rsidRPr="00140328">
        <w:rPr>
          <w:sz w:val="28"/>
          <w:szCs w:val="28"/>
        </w:rPr>
        <w:t>Т</w:t>
      </w:r>
      <w:proofErr w:type="gramEnd"/>
      <w:r w:rsidR="0072628A" w:rsidRPr="00140328">
        <w:rPr>
          <w:sz w:val="28"/>
          <w:szCs w:val="28"/>
        </w:rPr>
        <w:t>акже на сайте школ и ин</w:t>
      </w:r>
      <w:r w:rsidR="0072628A" w:rsidRPr="00140328">
        <w:rPr>
          <w:sz w:val="28"/>
          <w:szCs w:val="28"/>
        </w:rPr>
        <w:t xml:space="preserve">формационном стенде публикуются </w:t>
      </w:r>
      <w:r w:rsidR="0072628A" w:rsidRPr="00140328">
        <w:rPr>
          <w:sz w:val="28"/>
          <w:szCs w:val="28"/>
        </w:rPr>
        <w:t>сведения о количестве мест в первом классе.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Сколько лет должно быть ребенку при поступлении в 1 класс: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На момент поступления в школу ребенку должно быть не менее</w:t>
      </w:r>
      <w:r w:rsidRPr="00140328">
        <w:rPr>
          <w:sz w:val="28"/>
          <w:szCs w:val="28"/>
        </w:rPr>
        <w:t xml:space="preserve"> 6,5 лет и не более 8 лет. Если </w:t>
      </w:r>
      <w:r w:rsidRPr="00140328">
        <w:rPr>
          <w:sz w:val="28"/>
          <w:szCs w:val="28"/>
        </w:rPr>
        <w:t>ребенок младше 6,5 лет, то у него не должно быть противоп</w:t>
      </w:r>
      <w:r w:rsidR="00140328">
        <w:rPr>
          <w:sz w:val="28"/>
          <w:szCs w:val="28"/>
        </w:rPr>
        <w:t xml:space="preserve">оказаний для посещения школы по </w:t>
      </w:r>
      <w:r w:rsidRPr="00140328">
        <w:rPr>
          <w:sz w:val="28"/>
          <w:szCs w:val="28"/>
        </w:rPr>
        <w:t>состоянию здоровья. Родители вправе обратиться с заявлением</w:t>
      </w:r>
      <w:r w:rsidRPr="00140328">
        <w:rPr>
          <w:sz w:val="28"/>
          <w:szCs w:val="28"/>
        </w:rPr>
        <w:t xml:space="preserve"> к учредителю, чтобы их ребенка </w:t>
      </w:r>
      <w:r w:rsidRPr="00140328">
        <w:rPr>
          <w:sz w:val="28"/>
          <w:szCs w:val="28"/>
        </w:rPr>
        <w:t>зачислили в первый класс раньше 6,5 лет или позже 8 лет.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У кого есть льготы по зачислению в первый класс: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Льготами по зачислению ребенка в 1 класс </w:t>
      </w:r>
      <w:r w:rsidRPr="00140328">
        <w:rPr>
          <w:sz w:val="28"/>
          <w:szCs w:val="28"/>
        </w:rPr>
        <w:t xml:space="preserve">обладают дети с первоочередным, </w:t>
      </w:r>
      <w:r w:rsidRPr="00140328">
        <w:rPr>
          <w:sz w:val="28"/>
          <w:szCs w:val="28"/>
        </w:rPr>
        <w:t xml:space="preserve">преимущественным или </w:t>
      </w:r>
      <w:r w:rsidRPr="00140328">
        <w:rPr>
          <w:sz w:val="28"/>
          <w:szCs w:val="28"/>
        </w:rPr>
        <w:t xml:space="preserve">внеочередным правом зачисления. </w:t>
      </w:r>
      <w:r w:rsidRPr="00140328">
        <w:rPr>
          <w:sz w:val="28"/>
          <w:szCs w:val="28"/>
        </w:rPr>
        <w:t>Первоочередным правом зачисления обладают дети: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сотрудников полиции (в том числе, погибших и ув</w:t>
      </w:r>
      <w:r w:rsidRPr="00140328">
        <w:rPr>
          <w:sz w:val="28"/>
          <w:szCs w:val="28"/>
        </w:rPr>
        <w:t xml:space="preserve">оленных по состоянию здоровья); </w:t>
      </w:r>
      <w:r w:rsidRPr="00140328">
        <w:rPr>
          <w:sz w:val="28"/>
          <w:szCs w:val="28"/>
        </w:rPr>
        <w:t xml:space="preserve"> находящиеся н</w:t>
      </w:r>
      <w:r w:rsidRPr="00140328">
        <w:rPr>
          <w:sz w:val="28"/>
          <w:szCs w:val="28"/>
        </w:rPr>
        <w:t xml:space="preserve">а иждивении сотрудника полиции;  сотрудников ОВД; </w:t>
      </w:r>
      <w:r w:rsidRPr="00140328">
        <w:rPr>
          <w:sz w:val="28"/>
          <w:szCs w:val="28"/>
        </w:rPr>
        <w:t xml:space="preserve"> сотрудников ФСИН, МЧС, ГН</w:t>
      </w:r>
      <w:r w:rsidRPr="00140328">
        <w:rPr>
          <w:sz w:val="28"/>
          <w:szCs w:val="28"/>
        </w:rPr>
        <w:t xml:space="preserve">К, ФТС (в том числе, погибших); </w:t>
      </w:r>
      <w:r w:rsidRPr="00140328">
        <w:rPr>
          <w:sz w:val="28"/>
          <w:szCs w:val="28"/>
        </w:rPr>
        <w:t xml:space="preserve"> военнослуж</w:t>
      </w:r>
      <w:r w:rsidRPr="00140328">
        <w:rPr>
          <w:sz w:val="28"/>
          <w:szCs w:val="28"/>
        </w:rPr>
        <w:t xml:space="preserve">ащих по месту проживания семей; </w:t>
      </w:r>
      <w:r w:rsidRPr="00140328">
        <w:rPr>
          <w:sz w:val="28"/>
          <w:szCs w:val="28"/>
        </w:rPr>
        <w:t xml:space="preserve"> военнослужащих, в том числе ветеранов боевых дей</w:t>
      </w:r>
      <w:r w:rsidRPr="00140328">
        <w:rPr>
          <w:sz w:val="28"/>
          <w:szCs w:val="28"/>
        </w:rPr>
        <w:t xml:space="preserve">ствий (ВБД) специальной военной </w:t>
      </w:r>
      <w:r w:rsidRPr="00140328">
        <w:rPr>
          <w:sz w:val="28"/>
          <w:szCs w:val="28"/>
        </w:rPr>
        <w:t>операции (СВО).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Преимущественное право имеют дети, чьи братья/сестры у</w:t>
      </w:r>
      <w:r w:rsidRPr="00140328">
        <w:rPr>
          <w:sz w:val="28"/>
          <w:szCs w:val="28"/>
        </w:rPr>
        <w:t xml:space="preserve">же посещают эту школу. Отказать </w:t>
      </w:r>
      <w:r w:rsidRPr="00140328">
        <w:rPr>
          <w:sz w:val="28"/>
          <w:szCs w:val="28"/>
        </w:rPr>
        <w:t>ребенку в зачислении в школу, если туда ходит бр</w:t>
      </w:r>
      <w:r w:rsidRPr="00140328">
        <w:rPr>
          <w:sz w:val="28"/>
          <w:szCs w:val="28"/>
        </w:rPr>
        <w:t xml:space="preserve">ат или сестра теперь не вправе. </w:t>
      </w:r>
      <w:r w:rsidRPr="00140328">
        <w:rPr>
          <w:sz w:val="28"/>
          <w:szCs w:val="28"/>
        </w:rPr>
        <w:t xml:space="preserve">Внеочередным правом обладают дети прокуроров, судей и </w:t>
      </w:r>
      <w:r w:rsidRPr="00140328">
        <w:rPr>
          <w:sz w:val="28"/>
          <w:szCs w:val="28"/>
        </w:rPr>
        <w:t xml:space="preserve">следователей. Также вне очереди </w:t>
      </w:r>
      <w:r w:rsidRPr="00140328">
        <w:rPr>
          <w:sz w:val="28"/>
          <w:szCs w:val="28"/>
        </w:rPr>
        <w:t xml:space="preserve">в школы по месту жительства их семей зачисляют детей </w:t>
      </w:r>
      <w:r w:rsidRPr="00140328">
        <w:rPr>
          <w:sz w:val="28"/>
          <w:szCs w:val="28"/>
        </w:rPr>
        <w:lastRenderedPageBreak/>
        <w:t>погибш</w:t>
      </w:r>
      <w:r w:rsidRPr="00140328">
        <w:rPr>
          <w:sz w:val="28"/>
          <w:szCs w:val="28"/>
        </w:rPr>
        <w:t xml:space="preserve">их военнослужащих, добровольцев и сотрудников </w:t>
      </w:r>
      <w:proofErr w:type="spellStart"/>
      <w:r w:rsidRPr="00140328">
        <w:rPr>
          <w:sz w:val="28"/>
          <w:szCs w:val="28"/>
        </w:rPr>
        <w:t>Росгвардии</w:t>
      </w:r>
      <w:proofErr w:type="spellEnd"/>
      <w:r w:rsidRPr="00140328">
        <w:rPr>
          <w:sz w:val="28"/>
          <w:szCs w:val="28"/>
        </w:rPr>
        <w:t xml:space="preserve">. </w:t>
      </w:r>
      <w:r w:rsidRPr="00140328">
        <w:rPr>
          <w:sz w:val="28"/>
          <w:szCs w:val="28"/>
        </w:rPr>
        <w:t>Если у ребенка есть льготы, это не значит, что его родители могут подать заявление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в любую школу, и детей из близлежащих районов не за</w:t>
      </w:r>
      <w:r w:rsidRPr="00140328">
        <w:rPr>
          <w:sz w:val="28"/>
          <w:szCs w:val="28"/>
        </w:rPr>
        <w:t xml:space="preserve">числят из-за наполнения классов </w:t>
      </w:r>
      <w:proofErr w:type="spellStart"/>
      <w:r w:rsidRPr="00140328">
        <w:rPr>
          <w:sz w:val="28"/>
          <w:szCs w:val="28"/>
        </w:rPr>
        <w:t>первоочередниками</w:t>
      </w:r>
      <w:proofErr w:type="spellEnd"/>
      <w:r w:rsidRPr="00140328">
        <w:rPr>
          <w:sz w:val="28"/>
          <w:szCs w:val="28"/>
        </w:rPr>
        <w:t>. Дети с льготами имеют первоочередное право зачисления в школу только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по месту жительства. </w:t>
      </w:r>
      <w:r w:rsidRPr="00140328">
        <w:rPr>
          <w:sz w:val="28"/>
          <w:szCs w:val="28"/>
        </w:rPr>
        <w:t>Список документов, которы</w:t>
      </w:r>
      <w:r w:rsidRPr="00140328">
        <w:rPr>
          <w:sz w:val="28"/>
          <w:szCs w:val="28"/>
        </w:rPr>
        <w:t xml:space="preserve">е нужны для зачисления в школу: </w:t>
      </w:r>
      <w:r w:rsidRPr="00140328">
        <w:rPr>
          <w:sz w:val="28"/>
          <w:szCs w:val="28"/>
        </w:rPr>
        <w:t>Полный перечень документов, которые потребуются ро</w:t>
      </w:r>
      <w:r w:rsidR="00140328">
        <w:rPr>
          <w:sz w:val="28"/>
          <w:szCs w:val="28"/>
        </w:rPr>
        <w:t xml:space="preserve">дителям при зачислении в первый </w:t>
      </w:r>
      <w:r w:rsidRPr="00140328">
        <w:rPr>
          <w:sz w:val="28"/>
          <w:szCs w:val="28"/>
        </w:rPr>
        <w:t>класс, включает: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паспорт родителя;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свидетельство о рождении ребенка (или иной документ, подтверждающий родство);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документ, подтверждающий регистрацию ребенка по месту жительства или по </w:t>
      </w:r>
      <w:r w:rsidR="00140328">
        <w:rPr>
          <w:sz w:val="28"/>
          <w:szCs w:val="28"/>
        </w:rPr>
        <w:t xml:space="preserve">месту </w:t>
      </w:r>
      <w:r w:rsidRPr="00140328">
        <w:rPr>
          <w:sz w:val="28"/>
          <w:szCs w:val="28"/>
        </w:rPr>
        <w:t>пребывания (если ребенок проживает на закрепленной</w:t>
      </w:r>
      <w:r w:rsidR="00140328">
        <w:rPr>
          <w:sz w:val="28"/>
          <w:szCs w:val="28"/>
        </w:rPr>
        <w:t xml:space="preserve"> территории). Это свидетельство </w:t>
      </w:r>
      <w:r w:rsidRPr="00140328">
        <w:rPr>
          <w:sz w:val="28"/>
          <w:szCs w:val="28"/>
        </w:rPr>
        <w:t>о регистрации по месту жительства: для зачисления в шко</w:t>
      </w:r>
      <w:r w:rsidRPr="00140328">
        <w:rPr>
          <w:sz w:val="28"/>
          <w:szCs w:val="28"/>
        </w:rPr>
        <w:t xml:space="preserve">лу подойдет как постоянная, так </w:t>
      </w:r>
      <w:r w:rsidRPr="00140328">
        <w:rPr>
          <w:sz w:val="28"/>
          <w:szCs w:val="28"/>
        </w:rPr>
        <w:t>и временная регистрация.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Это базовый набор документов, к</w:t>
      </w:r>
      <w:r w:rsidR="00140328">
        <w:rPr>
          <w:sz w:val="28"/>
          <w:szCs w:val="28"/>
        </w:rPr>
        <w:t xml:space="preserve">оторый потребуются всем будущим </w:t>
      </w:r>
      <w:r w:rsidRPr="00140328">
        <w:rPr>
          <w:sz w:val="28"/>
          <w:szCs w:val="28"/>
        </w:rPr>
        <w:t>первоклассникам.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В зависимости от ситуации в школе дополнительно запрашивают: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копию свидетельства о рождении братьев или сестер,</w:t>
      </w:r>
      <w:r w:rsidRPr="00140328">
        <w:rPr>
          <w:sz w:val="28"/>
          <w:szCs w:val="28"/>
        </w:rPr>
        <w:t xml:space="preserve"> которые посещают данную школу; </w:t>
      </w:r>
      <w:r w:rsidRPr="00140328">
        <w:rPr>
          <w:sz w:val="28"/>
          <w:szCs w:val="28"/>
        </w:rPr>
        <w:t>копию документа,</w:t>
      </w:r>
      <w:r w:rsidRPr="00140328">
        <w:rPr>
          <w:sz w:val="28"/>
          <w:szCs w:val="28"/>
        </w:rPr>
        <w:t xml:space="preserve"> подтверждающего </w:t>
      </w:r>
      <w:r w:rsidRPr="00140328">
        <w:rPr>
          <w:sz w:val="28"/>
          <w:szCs w:val="28"/>
        </w:rPr>
        <w:t>право внеочеред</w:t>
      </w:r>
      <w:r w:rsidRPr="00140328">
        <w:rPr>
          <w:sz w:val="28"/>
          <w:szCs w:val="28"/>
        </w:rPr>
        <w:t xml:space="preserve">ного, первоочередного приема на </w:t>
      </w:r>
      <w:r w:rsidRPr="00140328">
        <w:rPr>
          <w:sz w:val="28"/>
          <w:szCs w:val="28"/>
        </w:rPr>
        <w:t>обучен</w:t>
      </w:r>
      <w:r w:rsidRPr="00140328">
        <w:rPr>
          <w:sz w:val="28"/>
          <w:szCs w:val="28"/>
        </w:rPr>
        <w:t xml:space="preserve">ие или преимущественного приема </w:t>
      </w:r>
      <w:r w:rsidRPr="00140328">
        <w:rPr>
          <w:sz w:val="28"/>
          <w:szCs w:val="28"/>
        </w:rPr>
        <w:t xml:space="preserve"> копию документа, подтверждающего установление опеки/попечительства; копии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документов, подтвержд</w:t>
      </w:r>
      <w:r w:rsidRPr="00140328">
        <w:rPr>
          <w:sz w:val="28"/>
          <w:szCs w:val="28"/>
        </w:rPr>
        <w:t xml:space="preserve">ающих право на внеочередное или </w:t>
      </w:r>
      <w:r w:rsidRPr="00140328">
        <w:rPr>
          <w:sz w:val="28"/>
          <w:szCs w:val="28"/>
        </w:rPr>
        <w:t xml:space="preserve">зачисление </w:t>
      </w:r>
      <w:r w:rsidRPr="00140328">
        <w:rPr>
          <w:sz w:val="28"/>
          <w:szCs w:val="28"/>
        </w:rPr>
        <w:t xml:space="preserve">(справку с места работы родителей); </w:t>
      </w:r>
      <w:r w:rsidRPr="00140328">
        <w:rPr>
          <w:sz w:val="28"/>
          <w:szCs w:val="28"/>
        </w:rPr>
        <w:t xml:space="preserve"> согласие родителей на прохо</w:t>
      </w:r>
      <w:r w:rsidRPr="00140328">
        <w:rPr>
          <w:sz w:val="28"/>
          <w:szCs w:val="28"/>
        </w:rPr>
        <w:t xml:space="preserve">ждение </w:t>
      </w:r>
      <w:proofErr w:type="gramStart"/>
      <w:r w:rsidRPr="00140328">
        <w:rPr>
          <w:sz w:val="28"/>
          <w:szCs w:val="28"/>
        </w:rPr>
        <w:t>обучения по</w:t>
      </w:r>
      <w:proofErr w:type="gramEnd"/>
      <w:r w:rsidRPr="00140328">
        <w:rPr>
          <w:sz w:val="28"/>
          <w:szCs w:val="28"/>
        </w:rPr>
        <w:t xml:space="preserve"> адаптированной программе </w:t>
      </w:r>
      <w:r w:rsidRPr="00140328">
        <w:rPr>
          <w:sz w:val="28"/>
          <w:szCs w:val="28"/>
        </w:rPr>
        <w:t xml:space="preserve"> копию заключения психолого-</w:t>
      </w:r>
      <w:r w:rsidRPr="00140328">
        <w:rPr>
          <w:sz w:val="28"/>
          <w:szCs w:val="28"/>
        </w:rPr>
        <w:t xml:space="preserve">медико-педагогической комиссии; </w:t>
      </w:r>
      <w:r w:rsidRPr="00140328">
        <w:rPr>
          <w:sz w:val="28"/>
          <w:szCs w:val="28"/>
        </w:rPr>
        <w:t>документы, подтверждающие законность пребывания на</w:t>
      </w:r>
      <w:r w:rsidRPr="00140328">
        <w:rPr>
          <w:sz w:val="28"/>
          <w:szCs w:val="28"/>
        </w:rPr>
        <w:t xml:space="preserve"> территории РФ (для иностранных </w:t>
      </w:r>
      <w:r w:rsidRPr="00140328">
        <w:rPr>
          <w:sz w:val="28"/>
          <w:szCs w:val="28"/>
        </w:rPr>
        <w:t>граждан)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Документы для зачисления в 1 класс стоит подгот</w:t>
      </w:r>
      <w:r w:rsidRPr="00140328">
        <w:rPr>
          <w:sz w:val="28"/>
          <w:szCs w:val="28"/>
        </w:rPr>
        <w:t xml:space="preserve">овить заблаговременно. Наиболее </w:t>
      </w:r>
      <w:r w:rsidRPr="00140328">
        <w:rPr>
          <w:sz w:val="28"/>
          <w:szCs w:val="28"/>
        </w:rPr>
        <w:t>длительной является подготовка свидетельства о регистрации ребенка. Договор аренды или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свидетельство о праве собственности для подтверждения прожи</w:t>
      </w:r>
      <w:r w:rsidRPr="00140328">
        <w:rPr>
          <w:sz w:val="28"/>
          <w:szCs w:val="28"/>
        </w:rPr>
        <w:t xml:space="preserve">вания на закрепленной за школой </w:t>
      </w:r>
      <w:r w:rsidRPr="00140328">
        <w:rPr>
          <w:sz w:val="28"/>
          <w:szCs w:val="28"/>
        </w:rPr>
        <w:t xml:space="preserve">территории родители не является документом, подтверждающим факт проживания </w:t>
      </w:r>
      <w:proofErr w:type="gramStart"/>
      <w:r w:rsidRPr="00140328">
        <w:rPr>
          <w:sz w:val="28"/>
          <w:szCs w:val="28"/>
        </w:rPr>
        <w:t>на</w:t>
      </w:r>
      <w:proofErr w:type="gramEnd"/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закрепленной территории.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Зачисление иностранных граждан или лиц без гражданства: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Для поступающих в 1 класс проводится тестирование на зна</w:t>
      </w:r>
      <w:r w:rsidRPr="00140328">
        <w:rPr>
          <w:sz w:val="28"/>
          <w:szCs w:val="28"/>
        </w:rPr>
        <w:t xml:space="preserve">ние русского языка, достаточное </w:t>
      </w:r>
      <w:r w:rsidRPr="00140328">
        <w:rPr>
          <w:sz w:val="28"/>
          <w:szCs w:val="28"/>
        </w:rPr>
        <w:t>для освоения образовательных программ начального общего, осн</w:t>
      </w:r>
      <w:r w:rsidRPr="00140328">
        <w:rPr>
          <w:sz w:val="28"/>
          <w:szCs w:val="28"/>
        </w:rPr>
        <w:t xml:space="preserve">овного общего и среднего общего </w:t>
      </w:r>
      <w:r w:rsidRPr="00140328">
        <w:rPr>
          <w:sz w:val="28"/>
          <w:szCs w:val="28"/>
        </w:rPr>
        <w:t>образования, иностранных</w:t>
      </w:r>
      <w:r w:rsidRPr="00140328">
        <w:rPr>
          <w:sz w:val="28"/>
          <w:szCs w:val="28"/>
        </w:rPr>
        <w:t xml:space="preserve"> граждан и лиц без гражданства. </w:t>
      </w:r>
      <w:r w:rsidRPr="00140328">
        <w:rPr>
          <w:sz w:val="28"/>
          <w:szCs w:val="28"/>
        </w:rPr>
        <w:t>Лицам, не подтвердившим в ходе тестирования уровень</w:t>
      </w:r>
      <w:r w:rsidRPr="00140328">
        <w:rPr>
          <w:sz w:val="28"/>
          <w:szCs w:val="28"/>
        </w:rPr>
        <w:t xml:space="preserve"> владения русским языком, будет </w:t>
      </w:r>
      <w:r w:rsidRPr="00140328">
        <w:rPr>
          <w:sz w:val="28"/>
          <w:szCs w:val="28"/>
        </w:rPr>
        <w:t>отказано в приеме в образ</w:t>
      </w:r>
      <w:r w:rsidRPr="00140328">
        <w:rPr>
          <w:sz w:val="28"/>
          <w:szCs w:val="28"/>
        </w:rPr>
        <w:t xml:space="preserve">овательную организацию. </w:t>
      </w:r>
      <w:r w:rsidRPr="00140328">
        <w:rPr>
          <w:sz w:val="28"/>
          <w:szCs w:val="28"/>
        </w:rPr>
        <w:t>Родитель (законный представитель) ребенка, являющег</w:t>
      </w:r>
      <w:r w:rsidRPr="00140328">
        <w:rPr>
          <w:sz w:val="28"/>
          <w:szCs w:val="28"/>
        </w:rPr>
        <w:t xml:space="preserve">ося иностранным гражданином или </w:t>
      </w:r>
      <w:r w:rsidRPr="00140328">
        <w:rPr>
          <w:sz w:val="28"/>
          <w:szCs w:val="28"/>
        </w:rPr>
        <w:t xml:space="preserve">лицом </w:t>
      </w:r>
      <w:r w:rsidRPr="00140328">
        <w:rPr>
          <w:sz w:val="28"/>
          <w:szCs w:val="28"/>
        </w:rPr>
        <w:t xml:space="preserve">без гражданства, предоставляет: </w:t>
      </w:r>
      <w:r w:rsidRPr="00140328">
        <w:rPr>
          <w:sz w:val="28"/>
          <w:szCs w:val="28"/>
        </w:rPr>
        <w:t xml:space="preserve"> копии документов, по</w:t>
      </w:r>
      <w:r w:rsidRPr="00140328">
        <w:rPr>
          <w:sz w:val="28"/>
          <w:szCs w:val="28"/>
        </w:rPr>
        <w:t xml:space="preserve">дтверждающих родство заявителя; </w:t>
      </w:r>
      <w:r w:rsidRPr="00140328">
        <w:rPr>
          <w:sz w:val="28"/>
          <w:szCs w:val="28"/>
        </w:rPr>
        <w:t xml:space="preserve"> копии документов, подтверждающих законность нахождения ребенка и его законного</w:t>
      </w:r>
    </w:p>
    <w:p w:rsidR="0072628A" w:rsidRPr="00140328" w:rsidRDefault="0072628A" w:rsidP="0072628A">
      <w:pPr>
        <w:rPr>
          <w:sz w:val="28"/>
          <w:szCs w:val="28"/>
        </w:rPr>
      </w:pPr>
      <w:proofErr w:type="gramStart"/>
      <w:r w:rsidRPr="00140328">
        <w:rPr>
          <w:sz w:val="28"/>
          <w:szCs w:val="28"/>
        </w:rPr>
        <w:t>(законных) представителя (представителей) на территории Росси</w:t>
      </w:r>
      <w:r w:rsidRPr="00140328">
        <w:rPr>
          <w:sz w:val="28"/>
          <w:szCs w:val="28"/>
        </w:rPr>
        <w:t xml:space="preserve">йской Федерации (действительные </w:t>
      </w:r>
      <w:r w:rsidRPr="00140328">
        <w:rPr>
          <w:sz w:val="28"/>
          <w:szCs w:val="28"/>
        </w:rPr>
        <w:t>вид на жительство, либо разрешение на временное проживани</w:t>
      </w:r>
      <w:r w:rsidRPr="00140328">
        <w:rPr>
          <w:sz w:val="28"/>
          <w:szCs w:val="28"/>
        </w:rPr>
        <w:t xml:space="preserve">е, либо разрешение на временное </w:t>
      </w:r>
      <w:r w:rsidRPr="00140328">
        <w:rPr>
          <w:sz w:val="28"/>
          <w:szCs w:val="28"/>
        </w:rPr>
        <w:t>проживание в целях получения образования, либо визу и (или</w:t>
      </w:r>
      <w:r w:rsidRPr="00140328">
        <w:rPr>
          <w:sz w:val="28"/>
          <w:szCs w:val="28"/>
        </w:rPr>
        <w:t xml:space="preserve">) миграционную карту, либо иные </w:t>
      </w:r>
      <w:r w:rsidRPr="00140328">
        <w:rPr>
          <w:sz w:val="28"/>
          <w:szCs w:val="28"/>
        </w:rPr>
        <w:t xml:space="preserve">предусмотренные федеральным </w:t>
      </w:r>
      <w:r w:rsidRPr="00140328">
        <w:rPr>
          <w:sz w:val="28"/>
          <w:szCs w:val="28"/>
        </w:rPr>
        <w:lastRenderedPageBreak/>
        <w:t>законом или международным</w:t>
      </w:r>
      <w:r w:rsidRPr="00140328">
        <w:rPr>
          <w:sz w:val="28"/>
          <w:szCs w:val="28"/>
        </w:rPr>
        <w:t xml:space="preserve"> договором Российской Федерации </w:t>
      </w:r>
      <w:r w:rsidRPr="00140328">
        <w:rPr>
          <w:sz w:val="28"/>
          <w:szCs w:val="28"/>
        </w:rPr>
        <w:t>документы, подтверждающие право иностранного граждан</w:t>
      </w:r>
      <w:r w:rsidRPr="00140328">
        <w:rPr>
          <w:sz w:val="28"/>
          <w:szCs w:val="28"/>
        </w:rPr>
        <w:t xml:space="preserve">ина или лица без гражданства на </w:t>
      </w:r>
      <w:r w:rsidRPr="00140328">
        <w:rPr>
          <w:sz w:val="28"/>
          <w:szCs w:val="28"/>
        </w:rPr>
        <w:t>пребывание (прожи</w:t>
      </w:r>
      <w:r w:rsidRPr="00140328">
        <w:rPr>
          <w:sz w:val="28"/>
          <w:szCs w:val="28"/>
        </w:rPr>
        <w:t>вание) в Российской Федерации);</w:t>
      </w:r>
      <w:proofErr w:type="gramEnd"/>
      <w:r w:rsidRPr="00140328">
        <w:rPr>
          <w:sz w:val="28"/>
          <w:szCs w:val="28"/>
        </w:rPr>
        <w:t xml:space="preserve"> </w:t>
      </w:r>
      <w:r w:rsidRPr="00140328">
        <w:rPr>
          <w:sz w:val="28"/>
          <w:szCs w:val="28"/>
        </w:rPr>
        <w:t xml:space="preserve"> копии документов, подтверждающих прохождение гос</w:t>
      </w:r>
      <w:r w:rsidRPr="00140328">
        <w:rPr>
          <w:sz w:val="28"/>
          <w:szCs w:val="28"/>
        </w:rPr>
        <w:t xml:space="preserve">ударственной дактилоскопической регистрации ребенка; </w:t>
      </w:r>
      <w:r w:rsidRPr="00140328">
        <w:rPr>
          <w:sz w:val="28"/>
          <w:szCs w:val="28"/>
        </w:rPr>
        <w:t xml:space="preserve"> копии документов, у</w:t>
      </w:r>
      <w:r w:rsidRPr="00140328">
        <w:rPr>
          <w:sz w:val="28"/>
          <w:szCs w:val="28"/>
        </w:rPr>
        <w:t xml:space="preserve">достоверяющих личность ребенка; </w:t>
      </w:r>
      <w:r w:rsidRPr="00140328">
        <w:rPr>
          <w:sz w:val="28"/>
          <w:szCs w:val="28"/>
        </w:rPr>
        <w:t xml:space="preserve"> копии документов, подтверж</w:t>
      </w:r>
      <w:r w:rsidRPr="00140328">
        <w:rPr>
          <w:sz w:val="28"/>
          <w:szCs w:val="28"/>
        </w:rPr>
        <w:t xml:space="preserve">дающих присвоение родителю ИНН; </w:t>
      </w:r>
      <w:r w:rsidRPr="00140328">
        <w:rPr>
          <w:sz w:val="28"/>
          <w:szCs w:val="28"/>
        </w:rPr>
        <w:t xml:space="preserve"> копия СНИЛС родителя (при наличии), а также СНИЛС ребенка (при наличии);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медицинское зак</w:t>
      </w:r>
      <w:r w:rsidRPr="00140328">
        <w:rPr>
          <w:sz w:val="28"/>
          <w:szCs w:val="28"/>
        </w:rPr>
        <w:t xml:space="preserve">лючение об отсутствии у ребенка инфекционных заболеваний, </w:t>
      </w:r>
      <w:r w:rsidRPr="00140328">
        <w:rPr>
          <w:sz w:val="28"/>
          <w:szCs w:val="28"/>
        </w:rPr>
        <w:t>представляющих опасность для окружающих;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копии документов, подтверждающих ос</w:t>
      </w:r>
      <w:r w:rsidRPr="00140328">
        <w:rPr>
          <w:sz w:val="28"/>
          <w:szCs w:val="28"/>
        </w:rPr>
        <w:t xml:space="preserve">уществление родителем (законным </w:t>
      </w:r>
      <w:r w:rsidRPr="00140328">
        <w:rPr>
          <w:sz w:val="28"/>
          <w:szCs w:val="28"/>
        </w:rPr>
        <w:t>представителем) трудовой деятельности (при</w:t>
      </w:r>
      <w:r w:rsidRPr="00140328">
        <w:rPr>
          <w:sz w:val="28"/>
          <w:szCs w:val="28"/>
        </w:rPr>
        <w:t xml:space="preserve"> наличии). </w:t>
      </w:r>
      <w:r w:rsidRPr="00140328">
        <w:rPr>
          <w:sz w:val="28"/>
          <w:szCs w:val="28"/>
        </w:rPr>
        <w:t>Все документы представляются на русском языке или вмес</w:t>
      </w:r>
      <w:r w:rsidRPr="00140328">
        <w:rPr>
          <w:sz w:val="28"/>
          <w:szCs w:val="28"/>
        </w:rPr>
        <w:t xml:space="preserve">те с заверенным в установленном </w:t>
      </w:r>
      <w:r w:rsidRPr="00140328">
        <w:rPr>
          <w:sz w:val="28"/>
          <w:szCs w:val="28"/>
        </w:rPr>
        <w:t>пор</w:t>
      </w:r>
      <w:r w:rsidRPr="00140328">
        <w:rPr>
          <w:sz w:val="28"/>
          <w:szCs w:val="28"/>
        </w:rPr>
        <w:t xml:space="preserve">ядке переводом на русский язык. </w:t>
      </w:r>
      <w:r w:rsidRPr="00140328">
        <w:rPr>
          <w:sz w:val="28"/>
          <w:szCs w:val="28"/>
        </w:rPr>
        <w:t>Если предоставлен неполный комплект документов, общеобразовательная организация не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рассматривает заявление! </w:t>
      </w:r>
      <w:r w:rsidRPr="00140328">
        <w:rPr>
          <w:sz w:val="28"/>
          <w:szCs w:val="28"/>
        </w:rPr>
        <w:t>После проведения проверки общеобразовательным учреждением комплекта документов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иностранных гражда</w:t>
      </w:r>
      <w:r w:rsidRPr="00140328">
        <w:rPr>
          <w:sz w:val="28"/>
          <w:szCs w:val="28"/>
        </w:rPr>
        <w:t xml:space="preserve">н и лиц без гражданства ребенок </w:t>
      </w:r>
      <w:r w:rsidRPr="00140328">
        <w:rPr>
          <w:sz w:val="28"/>
          <w:szCs w:val="28"/>
        </w:rPr>
        <w:t>направляет</w:t>
      </w:r>
      <w:r w:rsidRPr="00140328">
        <w:rPr>
          <w:sz w:val="28"/>
          <w:szCs w:val="28"/>
        </w:rPr>
        <w:t xml:space="preserve">ся для прохождения тестирования </w:t>
      </w:r>
      <w:r w:rsidRPr="00140328">
        <w:rPr>
          <w:sz w:val="28"/>
          <w:szCs w:val="28"/>
        </w:rPr>
        <w:t>на знание русского языка, достаточное для освоения образовательных программ начальног</w:t>
      </w:r>
      <w:r w:rsidRPr="00140328">
        <w:rPr>
          <w:sz w:val="28"/>
          <w:szCs w:val="28"/>
        </w:rPr>
        <w:t xml:space="preserve">о общего </w:t>
      </w:r>
      <w:r w:rsidRPr="00140328">
        <w:rPr>
          <w:sz w:val="28"/>
          <w:szCs w:val="28"/>
        </w:rPr>
        <w:t>образования.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Для </w:t>
      </w:r>
      <w:proofErr w:type="gramStart"/>
      <w:r w:rsidRPr="00140328">
        <w:rPr>
          <w:sz w:val="28"/>
          <w:szCs w:val="28"/>
        </w:rPr>
        <w:t>поступающих</w:t>
      </w:r>
      <w:proofErr w:type="gramEnd"/>
      <w:r w:rsidRPr="00140328">
        <w:rPr>
          <w:sz w:val="28"/>
          <w:szCs w:val="28"/>
        </w:rPr>
        <w:t xml:space="preserve"> в 1 классы проводится</w:t>
      </w:r>
      <w:r w:rsidR="00140328" w:rsidRPr="00140328">
        <w:rPr>
          <w:sz w:val="28"/>
          <w:szCs w:val="28"/>
        </w:rPr>
        <w:t xml:space="preserve"> тестирование (в устной форме). </w:t>
      </w:r>
      <w:r w:rsidRPr="00140328">
        <w:rPr>
          <w:sz w:val="28"/>
          <w:szCs w:val="28"/>
        </w:rPr>
        <w:t xml:space="preserve">Тестирующая организация в течение 3 рабочих дней </w:t>
      </w:r>
      <w:r w:rsidR="00140328" w:rsidRPr="00140328">
        <w:rPr>
          <w:sz w:val="28"/>
          <w:szCs w:val="28"/>
        </w:rPr>
        <w:t xml:space="preserve">после дня прохождения ребенком, </w:t>
      </w:r>
      <w:r w:rsidRPr="00140328">
        <w:rPr>
          <w:sz w:val="28"/>
          <w:szCs w:val="28"/>
        </w:rPr>
        <w:t>являющимся иностранным гражданином или лицом без гражданства, или поступающим,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являющимся иностр</w:t>
      </w:r>
      <w:r w:rsidR="00140328" w:rsidRPr="00140328">
        <w:rPr>
          <w:sz w:val="28"/>
          <w:szCs w:val="28"/>
        </w:rPr>
        <w:t xml:space="preserve">анным гражданином или лицом без </w:t>
      </w:r>
      <w:r w:rsidRPr="00140328">
        <w:rPr>
          <w:sz w:val="28"/>
          <w:szCs w:val="28"/>
        </w:rPr>
        <w:t>гражд</w:t>
      </w:r>
      <w:r w:rsidR="00140328" w:rsidRPr="00140328">
        <w:rPr>
          <w:sz w:val="28"/>
          <w:szCs w:val="28"/>
        </w:rPr>
        <w:t xml:space="preserve">анства, тестирования уведомляет </w:t>
      </w:r>
      <w:r w:rsidRPr="00140328">
        <w:rPr>
          <w:sz w:val="28"/>
          <w:szCs w:val="28"/>
        </w:rPr>
        <w:t>о результатах его проведения общеобразовательную орг</w:t>
      </w:r>
      <w:r w:rsidR="00140328" w:rsidRPr="00140328">
        <w:rPr>
          <w:sz w:val="28"/>
          <w:szCs w:val="28"/>
        </w:rPr>
        <w:t xml:space="preserve">анизацию, выдавшую направление, </w:t>
      </w:r>
      <w:r w:rsidRPr="00140328">
        <w:rPr>
          <w:sz w:val="28"/>
          <w:szCs w:val="28"/>
        </w:rPr>
        <w:t>в электронной форме посредством ЕПГУ или с использованием региональных порталов</w:t>
      </w:r>
    </w:p>
    <w:p w:rsidR="0072628A" w:rsidRPr="00140328" w:rsidRDefault="0072628A" w:rsidP="0072628A">
      <w:pPr>
        <w:rPr>
          <w:sz w:val="28"/>
          <w:szCs w:val="28"/>
        </w:rPr>
      </w:pPr>
      <w:proofErr w:type="gramStart"/>
      <w:r w:rsidRPr="00140328">
        <w:rPr>
          <w:sz w:val="28"/>
          <w:szCs w:val="28"/>
        </w:rPr>
        <w:t>государственных и муниципальных услуг и (или) функ</w:t>
      </w:r>
      <w:r w:rsidR="00140328" w:rsidRPr="00140328">
        <w:rPr>
          <w:sz w:val="28"/>
          <w:szCs w:val="28"/>
        </w:rPr>
        <w:t xml:space="preserve">ционала (сервисов) региональных </w:t>
      </w:r>
      <w:r w:rsidRPr="00140328">
        <w:rPr>
          <w:sz w:val="28"/>
          <w:szCs w:val="28"/>
        </w:rPr>
        <w:t>государственных информационных систем субъектов Российской Федерации (при наличии</w:t>
      </w:r>
      <w:proofErr w:type="gramEnd"/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технической воз</w:t>
      </w:r>
      <w:r w:rsidR="00140328" w:rsidRPr="00140328">
        <w:rPr>
          <w:sz w:val="28"/>
          <w:szCs w:val="28"/>
        </w:rPr>
        <w:t>можности.</w:t>
      </w:r>
    </w:p>
    <w:p w:rsidR="0072628A" w:rsidRPr="00140328" w:rsidRDefault="0072628A" w:rsidP="0072628A">
      <w:pPr>
        <w:rPr>
          <w:sz w:val="28"/>
          <w:szCs w:val="28"/>
        </w:rPr>
      </w:pPr>
      <w:proofErr w:type="gramStart"/>
      <w:r w:rsidRPr="00140328">
        <w:rPr>
          <w:sz w:val="28"/>
          <w:szCs w:val="28"/>
        </w:rPr>
        <w:t>Информация о результатах тестирования и рассмотрения</w:t>
      </w:r>
      <w:r w:rsidR="00140328" w:rsidRPr="00140328">
        <w:rPr>
          <w:sz w:val="28"/>
          <w:szCs w:val="28"/>
        </w:rPr>
        <w:t xml:space="preserve"> заявления о приеме на обучение </w:t>
      </w:r>
      <w:r w:rsidRPr="00140328">
        <w:rPr>
          <w:sz w:val="28"/>
          <w:szCs w:val="28"/>
        </w:rPr>
        <w:t>ребенка, являющегося иностранным гражданином или лицом без</w:t>
      </w:r>
      <w:r w:rsidR="00140328" w:rsidRPr="00140328">
        <w:rPr>
          <w:sz w:val="28"/>
          <w:szCs w:val="28"/>
        </w:rPr>
        <w:t xml:space="preserve"> гражданства, или поступающего, </w:t>
      </w:r>
      <w:r w:rsidRPr="00140328">
        <w:rPr>
          <w:sz w:val="28"/>
          <w:szCs w:val="28"/>
        </w:rPr>
        <w:t>являющегося иностранным гражданином или лицом без г</w:t>
      </w:r>
      <w:r w:rsidR="00140328" w:rsidRPr="00140328">
        <w:rPr>
          <w:sz w:val="28"/>
          <w:szCs w:val="28"/>
        </w:rPr>
        <w:t xml:space="preserve">ражданства, общеобразовательной </w:t>
      </w:r>
      <w:r w:rsidRPr="00140328">
        <w:rPr>
          <w:sz w:val="28"/>
          <w:szCs w:val="28"/>
        </w:rPr>
        <w:t>организацией направляется по адресу электронной почты или почтовому адресу, указанно</w:t>
      </w:r>
      <w:r w:rsidR="00140328" w:rsidRPr="00140328">
        <w:rPr>
          <w:sz w:val="28"/>
          <w:szCs w:val="28"/>
        </w:rPr>
        <w:t xml:space="preserve">му </w:t>
      </w:r>
      <w:r w:rsidRPr="00140328">
        <w:rPr>
          <w:sz w:val="28"/>
          <w:szCs w:val="28"/>
        </w:rPr>
        <w:t>в заявлении о приеме на обучение, и в личный кабинет ЕПГУ (при наличии).</w:t>
      </w:r>
      <w:proofErr w:type="gramEnd"/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Как подать заявление в первый класс через </w:t>
      </w:r>
      <w:proofErr w:type="spellStart"/>
      <w:r w:rsidRPr="00140328">
        <w:rPr>
          <w:sz w:val="28"/>
          <w:szCs w:val="28"/>
        </w:rPr>
        <w:t>Госуслуги</w:t>
      </w:r>
      <w:proofErr w:type="spellEnd"/>
      <w:r w:rsidRPr="00140328">
        <w:rPr>
          <w:sz w:val="28"/>
          <w:szCs w:val="28"/>
        </w:rPr>
        <w:t>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Чтобы передать заявление на зачисление ребенка </w:t>
      </w:r>
      <w:r w:rsidR="00140328" w:rsidRPr="00140328">
        <w:rPr>
          <w:sz w:val="28"/>
          <w:szCs w:val="28"/>
        </w:rPr>
        <w:t xml:space="preserve">в первый класс через ЕПГУ нужно </w:t>
      </w:r>
      <w:r w:rsidRPr="00140328">
        <w:rPr>
          <w:sz w:val="28"/>
          <w:szCs w:val="28"/>
        </w:rPr>
        <w:t>придерживать</w:t>
      </w:r>
      <w:r w:rsidR="00140328" w:rsidRPr="00140328">
        <w:rPr>
          <w:sz w:val="28"/>
          <w:szCs w:val="28"/>
        </w:rPr>
        <w:t xml:space="preserve">ся следующего порядка действий: </w:t>
      </w:r>
      <w:r w:rsidRPr="00140328">
        <w:rPr>
          <w:sz w:val="28"/>
          <w:szCs w:val="28"/>
        </w:rPr>
        <w:t xml:space="preserve"> Перейти на портал ЕПГУ и набрать в поисковой строке «Запись в 1 класс».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Выбрать опцию «Подать заявление».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Пройти авторизацию с помощью логина и пароля.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Заполнить электронную форму заявления.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Убедиться в том, что заявление принято и дождаться ре</w:t>
      </w:r>
      <w:r w:rsidR="00140328" w:rsidRPr="00140328">
        <w:rPr>
          <w:sz w:val="28"/>
          <w:szCs w:val="28"/>
        </w:rPr>
        <w:t xml:space="preserve">шения школы (отслеживать статус </w:t>
      </w:r>
      <w:r w:rsidRPr="00140328">
        <w:rPr>
          <w:sz w:val="28"/>
          <w:szCs w:val="28"/>
        </w:rPr>
        <w:t>можно в личном кабинете).</w:t>
      </w:r>
    </w:p>
    <w:p w:rsidR="0072628A" w:rsidRPr="00140328" w:rsidRDefault="0072628A" w:rsidP="00140328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Получить уведомление о</w:t>
      </w:r>
      <w:r w:rsidR="00140328" w:rsidRPr="00140328">
        <w:rPr>
          <w:sz w:val="28"/>
          <w:szCs w:val="28"/>
        </w:rPr>
        <w:t>б успешном получении заявления.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lastRenderedPageBreak/>
        <w:t>Чтобы упростить процесс подачи заявления на з</w:t>
      </w:r>
      <w:r w:rsidR="00140328" w:rsidRPr="00140328">
        <w:rPr>
          <w:sz w:val="28"/>
          <w:szCs w:val="28"/>
        </w:rPr>
        <w:t xml:space="preserve">ачисление ребенка рекомендуется </w:t>
      </w:r>
      <w:r w:rsidRPr="00140328">
        <w:rPr>
          <w:sz w:val="28"/>
          <w:szCs w:val="28"/>
        </w:rPr>
        <w:t>заблаговременно проверить в личном кабинете персональные данные, а также добавить сведения о</w:t>
      </w:r>
    </w:p>
    <w:p w:rsidR="0072628A" w:rsidRPr="00140328" w:rsidRDefault="00140328" w:rsidP="0072628A">
      <w:pPr>
        <w:rPr>
          <w:sz w:val="28"/>
          <w:szCs w:val="28"/>
        </w:rPr>
      </w:pPr>
      <w:proofErr w:type="gramStart"/>
      <w:r w:rsidRPr="00140328">
        <w:rPr>
          <w:sz w:val="28"/>
          <w:szCs w:val="28"/>
        </w:rPr>
        <w:t>детях</w:t>
      </w:r>
      <w:proofErr w:type="gramEnd"/>
      <w:r w:rsidRPr="00140328">
        <w:rPr>
          <w:sz w:val="28"/>
          <w:szCs w:val="28"/>
        </w:rPr>
        <w:t xml:space="preserve">. </w:t>
      </w:r>
      <w:r w:rsidR="0072628A" w:rsidRPr="00140328">
        <w:rPr>
          <w:sz w:val="28"/>
          <w:szCs w:val="28"/>
        </w:rPr>
        <w:t>При подаче заявления через ЕПГУ оригиналы документов</w:t>
      </w:r>
      <w:r w:rsidRPr="00140328">
        <w:rPr>
          <w:sz w:val="28"/>
          <w:szCs w:val="28"/>
        </w:rPr>
        <w:t xml:space="preserve"> предоставляются в школу в день </w:t>
      </w:r>
      <w:r w:rsidR="0072628A" w:rsidRPr="00140328">
        <w:rPr>
          <w:sz w:val="28"/>
          <w:szCs w:val="28"/>
        </w:rPr>
        <w:t>явки родителя (законного представителя ребёнка) по приг</w:t>
      </w:r>
      <w:r w:rsidRPr="00140328">
        <w:rPr>
          <w:sz w:val="28"/>
          <w:szCs w:val="28"/>
        </w:rPr>
        <w:t xml:space="preserve">лашению от общеобразовательного </w:t>
      </w:r>
      <w:r w:rsidR="0072628A" w:rsidRPr="00140328">
        <w:rPr>
          <w:sz w:val="28"/>
          <w:szCs w:val="28"/>
        </w:rPr>
        <w:t>учреждения, пос</w:t>
      </w:r>
      <w:r w:rsidRPr="00140328">
        <w:rPr>
          <w:sz w:val="28"/>
          <w:szCs w:val="28"/>
        </w:rPr>
        <w:t xml:space="preserve">тупившему на электронный адрес. </w:t>
      </w:r>
      <w:r w:rsidR="0072628A" w:rsidRPr="00140328">
        <w:rPr>
          <w:sz w:val="28"/>
          <w:szCs w:val="28"/>
        </w:rPr>
        <w:t>При подаче заявления о приеме на обучение в электронной форме посредством ЕПГУ копии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или оригиналы документов предоставлять не требуется, за и</w:t>
      </w:r>
      <w:r w:rsidR="00140328" w:rsidRPr="00140328">
        <w:rPr>
          <w:sz w:val="28"/>
          <w:szCs w:val="28"/>
        </w:rPr>
        <w:t xml:space="preserve">сключением копий или оригиналов </w:t>
      </w:r>
      <w:r w:rsidRPr="00140328">
        <w:rPr>
          <w:sz w:val="28"/>
          <w:szCs w:val="28"/>
        </w:rPr>
        <w:t>документов, подтверждающих внеочередное, первоочередное и п</w:t>
      </w:r>
      <w:r w:rsidR="00140328" w:rsidRPr="00140328">
        <w:rPr>
          <w:sz w:val="28"/>
          <w:szCs w:val="28"/>
        </w:rPr>
        <w:t xml:space="preserve">реимущественное право приема на </w:t>
      </w:r>
      <w:r w:rsidRPr="00140328">
        <w:rPr>
          <w:sz w:val="28"/>
          <w:szCs w:val="28"/>
        </w:rPr>
        <w:t>обучение, или документов, подтверждение которых в электронном виде невозможно.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Когда ребенка зачислят в школу: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Сведения о том, зачислили ли ребенка в школу, по</w:t>
      </w:r>
      <w:r w:rsidR="00140328" w:rsidRPr="00140328">
        <w:rPr>
          <w:sz w:val="28"/>
          <w:szCs w:val="28"/>
        </w:rPr>
        <w:t xml:space="preserve">явятся не ранее 3 июля, так как </w:t>
      </w:r>
      <w:r w:rsidRPr="00140328">
        <w:rPr>
          <w:sz w:val="28"/>
          <w:szCs w:val="28"/>
        </w:rPr>
        <w:t>первоначально школа будет собирать все заявления и оригиналы документов, приглашать в школу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родителей для сверки данных, указанных в заявлении, с оригиналами подтверждающих документов.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Детей, проживающих не на закрепленной территории, буд</w:t>
      </w:r>
      <w:r w:rsidR="00140328" w:rsidRPr="00140328">
        <w:rPr>
          <w:sz w:val="28"/>
          <w:szCs w:val="28"/>
        </w:rPr>
        <w:t xml:space="preserve">ут принимать на свободные места </w:t>
      </w:r>
      <w:r w:rsidRPr="00140328">
        <w:rPr>
          <w:sz w:val="28"/>
          <w:szCs w:val="28"/>
        </w:rPr>
        <w:t>вплоть до 5 сентября. Приказ о зачислении школа сформирует в течение 5 рабочих дней после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передачи оригиналов документов.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В каком случае могут отказать в приеме ребенка в 1 класс: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Отказать в приеме ребенка в 1 класс школа может при отсутствии свободных мест.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>Также частными причинами для отказа могут быть: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если родители предоставили недо</w:t>
      </w:r>
      <w:r w:rsidR="00140328" w:rsidRPr="00140328">
        <w:rPr>
          <w:sz w:val="28"/>
          <w:szCs w:val="28"/>
        </w:rPr>
        <w:t xml:space="preserve">стоверные сведения в заявлении; </w:t>
      </w:r>
      <w:r w:rsidRPr="00140328">
        <w:rPr>
          <w:sz w:val="28"/>
          <w:szCs w:val="28"/>
        </w:rPr>
        <w:t xml:space="preserve"> несоблюдение сроков подачи заявления;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возраст ребенка не отвечает установленным требованиям;</w:t>
      </w:r>
    </w:p>
    <w:p w:rsidR="0072628A" w:rsidRPr="00140328" w:rsidRDefault="0072628A" w:rsidP="0072628A">
      <w:pPr>
        <w:rPr>
          <w:sz w:val="28"/>
          <w:szCs w:val="28"/>
        </w:rPr>
      </w:pPr>
      <w:r w:rsidRPr="00140328">
        <w:rPr>
          <w:sz w:val="28"/>
          <w:szCs w:val="28"/>
        </w:rPr>
        <w:t xml:space="preserve"> документы в школу принес человек, не являющийся з</w:t>
      </w:r>
      <w:r w:rsidR="00140328" w:rsidRPr="00140328">
        <w:rPr>
          <w:sz w:val="28"/>
          <w:szCs w:val="28"/>
        </w:rPr>
        <w:t xml:space="preserve">аконным представителем ребенка; </w:t>
      </w:r>
      <w:r w:rsidRPr="00140328">
        <w:rPr>
          <w:sz w:val="28"/>
          <w:szCs w:val="28"/>
        </w:rPr>
        <w:t xml:space="preserve"> оригиналы документов не соот</w:t>
      </w:r>
      <w:r w:rsidR="00140328" w:rsidRPr="00140328">
        <w:rPr>
          <w:sz w:val="28"/>
          <w:szCs w:val="28"/>
        </w:rPr>
        <w:t xml:space="preserve">ветствуют заявленным сведениям; </w:t>
      </w:r>
      <w:r w:rsidRPr="00140328">
        <w:rPr>
          <w:sz w:val="28"/>
          <w:szCs w:val="28"/>
        </w:rPr>
        <w:t xml:space="preserve"> заявитель не передал оригиналы документов в назнач</w:t>
      </w:r>
      <w:r w:rsidR="00140328" w:rsidRPr="00140328">
        <w:rPr>
          <w:sz w:val="28"/>
          <w:szCs w:val="28"/>
        </w:rPr>
        <w:t>енные сроки.</w:t>
      </w:r>
    </w:p>
    <w:sectPr w:rsidR="0072628A" w:rsidRPr="00140328" w:rsidSect="00FB33EF">
      <w:pgSz w:w="11906" w:h="16838"/>
      <w:pgMar w:top="709" w:right="566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1E9"/>
    <w:multiLevelType w:val="multilevel"/>
    <w:tmpl w:val="5DD6631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bullet"/>
      <w:lvlText w:val="●"/>
      <w:lvlJc w:val="left"/>
      <w:pPr>
        <w:ind w:left="150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164169"/>
    <w:multiLevelType w:val="multilevel"/>
    <w:tmpl w:val="19228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F100B"/>
    <w:multiLevelType w:val="multilevel"/>
    <w:tmpl w:val="3A24CA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1303B"/>
    <w:multiLevelType w:val="multilevel"/>
    <w:tmpl w:val="10061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380D"/>
    <w:rsid w:val="00041708"/>
    <w:rsid w:val="00140328"/>
    <w:rsid w:val="001547AF"/>
    <w:rsid w:val="004930CD"/>
    <w:rsid w:val="004958A1"/>
    <w:rsid w:val="00506BDC"/>
    <w:rsid w:val="00533861"/>
    <w:rsid w:val="0057776A"/>
    <w:rsid w:val="00593EFA"/>
    <w:rsid w:val="005E1004"/>
    <w:rsid w:val="006022DB"/>
    <w:rsid w:val="006442B7"/>
    <w:rsid w:val="0068532C"/>
    <w:rsid w:val="006D5802"/>
    <w:rsid w:val="0072628A"/>
    <w:rsid w:val="00761BC7"/>
    <w:rsid w:val="007B6872"/>
    <w:rsid w:val="0087104D"/>
    <w:rsid w:val="008947EC"/>
    <w:rsid w:val="008A053A"/>
    <w:rsid w:val="009800A4"/>
    <w:rsid w:val="00A60E39"/>
    <w:rsid w:val="00AA5642"/>
    <w:rsid w:val="00AB692B"/>
    <w:rsid w:val="00B7380D"/>
    <w:rsid w:val="00B9137B"/>
    <w:rsid w:val="00BA737C"/>
    <w:rsid w:val="00C25F21"/>
    <w:rsid w:val="00C442CE"/>
    <w:rsid w:val="00C74430"/>
    <w:rsid w:val="00C75FD1"/>
    <w:rsid w:val="00D41E81"/>
    <w:rsid w:val="00D449C0"/>
    <w:rsid w:val="00EB0B94"/>
    <w:rsid w:val="00F01EF5"/>
    <w:rsid w:val="00FB33EF"/>
    <w:rsid w:val="00FD422A"/>
    <w:rsid w:val="00F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3EF"/>
  </w:style>
  <w:style w:type="paragraph" w:styleId="1">
    <w:name w:val="heading 1"/>
    <w:basedOn w:val="a"/>
    <w:next w:val="a"/>
    <w:rsid w:val="00FB3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B3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B3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B3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B33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B33E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3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B33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B33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B33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AD2E-F8E3-42A2-A014-6D0806C2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алан</cp:lastModifiedBy>
  <cp:revision>14</cp:revision>
  <dcterms:created xsi:type="dcterms:W3CDTF">2024-08-21T09:40:00Z</dcterms:created>
  <dcterms:modified xsi:type="dcterms:W3CDTF">2026-03-30T09:50:00Z</dcterms:modified>
</cp:coreProperties>
</file>