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E4" w:rsidRPr="00280319" w:rsidRDefault="00802EE4" w:rsidP="00802EE4">
      <w:pPr>
        <w:spacing w:after="0" w:line="360" w:lineRule="auto"/>
        <w:jc w:val="center"/>
        <w:rPr>
          <w:rFonts w:ascii="Times New Roman" w:hAnsi="Times New Roman"/>
          <w:color w:val="000000"/>
          <w:sz w:val="24"/>
          <w:szCs w:val="24"/>
        </w:rPr>
      </w:pPr>
      <w:r w:rsidRPr="00280319">
        <w:rPr>
          <w:rFonts w:ascii="Times New Roman" w:hAnsi="Times New Roman"/>
          <w:color w:val="000000"/>
          <w:sz w:val="24"/>
          <w:szCs w:val="24"/>
        </w:rPr>
        <w:t xml:space="preserve">Государственное бюджетное общеобразовательное учреждение </w:t>
      </w:r>
    </w:p>
    <w:p w:rsidR="00802EE4" w:rsidRPr="00280319" w:rsidRDefault="00802EE4" w:rsidP="00802EE4">
      <w:pPr>
        <w:spacing w:after="0" w:line="360" w:lineRule="auto"/>
        <w:jc w:val="center"/>
        <w:rPr>
          <w:rFonts w:ascii="Times New Roman" w:hAnsi="Times New Roman"/>
          <w:color w:val="000000"/>
          <w:sz w:val="24"/>
          <w:szCs w:val="24"/>
        </w:rPr>
      </w:pPr>
      <w:r w:rsidRPr="00280319">
        <w:rPr>
          <w:rFonts w:ascii="Times New Roman" w:hAnsi="Times New Roman"/>
          <w:color w:val="000000"/>
          <w:sz w:val="24"/>
          <w:szCs w:val="24"/>
        </w:rPr>
        <w:t>«Общеобразовательная школы-интернат среднего общего образования г. Алагир»</w:t>
      </w:r>
    </w:p>
    <w:p w:rsidR="00802EE4" w:rsidRPr="00280319" w:rsidRDefault="00802EE4" w:rsidP="00802EE4">
      <w:pPr>
        <w:spacing w:after="0" w:line="360" w:lineRule="auto"/>
        <w:jc w:val="center"/>
        <w:rPr>
          <w:rFonts w:ascii="Times New Roman" w:hAnsi="Times New Roman"/>
          <w:color w:val="000000"/>
          <w:sz w:val="24"/>
          <w:szCs w:val="24"/>
        </w:rPr>
      </w:pPr>
      <w:r w:rsidRPr="00280319">
        <w:rPr>
          <w:rFonts w:ascii="Times New Roman" w:hAnsi="Times New Roman"/>
          <w:color w:val="000000"/>
          <w:sz w:val="24"/>
          <w:szCs w:val="24"/>
        </w:rPr>
        <w:t>ГБОУШИ г. Алагир</w:t>
      </w:r>
    </w:p>
    <w:p w:rsidR="00802EE4" w:rsidRPr="00280319" w:rsidRDefault="00802EE4" w:rsidP="00802EE4">
      <w:pPr>
        <w:spacing w:after="0" w:line="360" w:lineRule="auto"/>
        <w:jc w:val="center"/>
        <w:rPr>
          <w:rFonts w:ascii="Times New Roman" w:hAnsi="Times New Roman"/>
          <w:color w:val="000000"/>
          <w:sz w:val="24"/>
          <w:szCs w:val="24"/>
        </w:rPr>
      </w:pPr>
    </w:p>
    <w:p w:rsidR="00D52115" w:rsidRPr="00280319" w:rsidRDefault="00D52115" w:rsidP="00802EE4">
      <w:pPr>
        <w:spacing w:after="0" w:line="360" w:lineRule="auto"/>
        <w:jc w:val="center"/>
        <w:rPr>
          <w:rFonts w:ascii="Times New Roman" w:hAnsi="Times New Roman"/>
          <w:color w:val="000000"/>
          <w:sz w:val="24"/>
          <w:szCs w:val="24"/>
        </w:rPr>
      </w:pPr>
    </w:p>
    <w:p w:rsidR="00802EE4" w:rsidRPr="00280319" w:rsidRDefault="00802EE4" w:rsidP="00802EE4">
      <w:pPr>
        <w:spacing w:after="0" w:line="360" w:lineRule="auto"/>
        <w:jc w:val="center"/>
        <w:rPr>
          <w:rFonts w:ascii="Times New Roman" w:hAnsi="Times New Roman"/>
          <w:color w:val="000000"/>
          <w:sz w:val="24"/>
          <w:szCs w:val="24"/>
        </w:rPr>
      </w:pPr>
    </w:p>
    <w:p w:rsidR="00802EE4" w:rsidRPr="00280319" w:rsidRDefault="00802EE4" w:rsidP="00802EE4">
      <w:pPr>
        <w:spacing w:after="0" w:line="360" w:lineRule="auto"/>
        <w:rPr>
          <w:rFonts w:ascii="Times New Roman" w:hAnsi="Times New Roman"/>
          <w:color w:val="000000"/>
          <w:sz w:val="24"/>
          <w:szCs w:val="24"/>
        </w:rPr>
      </w:pPr>
      <w:r w:rsidRPr="00280319">
        <w:rPr>
          <w:rFonts w:ascii="Times New Roman" w:hAnsi="Times New Roman"/>
          <w:color w:val="000000"/>
          <w:sz w:val="24"/>
          <w:szCs w:val="24"/>
        </w:rPr>
        <w:t>Принята на</w:t>
      </w:r>
      <w:r w:rsidR="00A94920">
        <w:rPr>
          <w:rFonts w:ascii="Times New Roman" w:hAnsi="Times New Roman"/>
          <w:color w:val="000000"/>
          <w:sz w:val="24"/>
          <w:szCs w:val="24"/>
        </w:rPr>
        <w:t xml:space="preserve">                </w:t>
      </w:r>
      <w:r w:rsidRPr="00280319">
        <w:rPr>
          <w:rFonts w:ascii="Times New Roman" w:hAnsi="Times New Roman"/>
          <w:color w:val="000000"/>
          <w:sz w:val="24"/>
          <w:szCs w:val="24"/>
        </w:rPr>
        <w:t xml:space="preserve">                             </w:t>
      </w:r>
      <w:r w:rsidR="00A94920">
        <w:rPr>
          <w:rFonts w:ascii="Times New Roman" w:hAnsi="Times New Roman"/>
          <w:color w:val="000000"/>
          <w:sz w:val="24"/>
          <w:szCs w:val="24"/>
        </w:rPr>
        <w:t xml:space="preserve">                   </w:t>
      </w:r>
      <w:r w:rsidRPr="00280319">
        <w:rPr>
          <w:rFonts w:ascii="Times New Roman" w:hAnsi="Times New Roman"/>
          <w:color w:val="000000"/>
          <w:sz w:val="24"/>
          <w:szCs w:val="24"/>
        </w:rPr>
        <w:t xml:space="preserve">                   Утверждаю</w:t>
      </w:r>
    </w:p>
    <w:p w:rsidR="00802EE4" w:rsidRPr="00280319" w:rsidRDefault="00A94920" w:rsidP="00802EE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Педагогическом заседании                    </w:t>
      </w:r>
      <w:r w:rsidR="00802EE4" w:rsidRPr="00280319">
        <w:rPr>
          <w:rFonts w:ascii="Times New Roman" w:hAnsi="Times New Roman"/>
          <w:color w:val="000000"/>
          <w:sz w:val="24"/>
          <w:szCs w:val="24"/>
        </w:rPr>
        <w:t xml:space="preserve">                                     Директор ГБОУШИ г. Алагир</w:t>
      </w:r>
    </w:p>
    <w:p w:rsidR="00802EE4" w:rsidRPr="00280319" w:rsidRDefault="003C0B3E" w:rsidP="00802EE4">
      <w:pPr>
        <w:spacing w:after="0" w:line="360" w:lineRule="auto"/>
        <w:rPr>
          <w:rFonts w:ascii="Times New Roman" w:hAnsi="Times New Roman"/>
          <w:color w:val="000000"/>
          <w:sz w:val="24"/>
          <w:szCs w:val="24"/>
        </w:rPr>
      </w:pPr>
      <w:r>
        <w:rPr>
          <w:rFonts w:ascii="Times New Roman" w:hAnsi="Times New Roman"/>
          <w:color w:val="000000"/>
          <w:sz w:val="24"/>
          <w:szCs w:val="24"/>
          <w:u w:val="single"/>
        </w:rPr>
        <w:t xml:space="preserve">от «  »                 </w:t>
      </w:r>
      <w:r w:rsidR="00802EE4" w:rsidRPr="00280319">
        <w:rPr>
          <w:rFonts w:ascii="Times New Roman" w:hAnsi="Times New Roman"/>
          <w:color w:val="000000"/>
          <w:sz w:val="24"/>
          <w:szCs w:val="24"/>
          <w:u w:val="single"/>
        </w:rPr>
        <w:t xml:space="preserve"> 2025</w:t>
      </w:r>
      <w:r w:rsidR="00802EE4" w:rsidRPr="00280319">
        <w:rPr>
          <w:rFonts w:ascii="Times New Roman" w:hAnsi="Times New Roman"/>
          <w:color w:val="000000"/>
          <w:sz w:val="24"/>
          <w:szCs w:val="24"/>
        </w:rPr>
        <w:t xml:space="preserve">                                                                    </w:t>
      </w:r>
      <w:r w:rsidR="00802EE4" w:rsidRPr="00280319">
        <w:rPr>
          <w:rFonts w:ascii="Times New Roman" w:hAnsi="Times New Roman"/>
          <w:color w:val="000000"/>
          <w:sz w:val="24"/>
          <w:szCs w:val="24"/>
          <w:u w:val="single"/>
        </w:rPr>
        <w:t xml:space="preserve">                         </w:t>
      </w:r>
      <w:r w:rsidR="00802EE4" w:rsidRPr="00280319">
        <w:rPr>
          <w:rFonts w:ascii="Times New Roman" w:hAnsi="Times New Roman"/>
          <w:color w:val="000000"/>
          <w:sz w:val="24"/>
          <w:szCs w:val="24"/>
        </w:rPr>
        <w:t>А.К. Качмазов</w:t>
      </w:r>
    </w:p>
    <w:p w:rsidR="00802EE4" w:rsidRPr="00280319" w:rsidRDefault="00802EE4" w:rsidP="00802EE4">
      <w:pPr>
        <w:spacing w:after="0" w:line="360" w:lineRule="auto"/>
        <w:rPr>
          <w:rFonts w:ascii="Times New Roman" w:hAnsi="Times New Roman"/>
          <w:color w:val="000000"/>
          <w:sz w:val="24"/>
          <w:szCs w:val="24"/>
          <w:u w:val="single"/>
        </w:rPr>
      </w:pPr>
      <w:r w:rsidRPr="00280319">
        <w:rPr>
          <w:rFonts w:ascii="Times New Roman" w:hAnsi="Times New Roman"/>
          <w:color w:val="000000"/>
          <w:sz w:val="24"/>
          <w:szCs w:val="24"/>
          <w:u w:val="single"/>
        </w:rPr>
        <w:t>протокол   №    1</w:t>
      </w:r>
      <w:r w:rsidRPr="00280319">
        <w:rPr>
          <w:rFonts w:ascii="Times New Roman" w:hAnsi="Times New Roman"/>
          <w:color w:val="000000"/>
          <w:sz w:val="24"/>
          <w:szCs w:val="24"/>
        </w:rPr>
        <w:t xml:space="preserve">                                                                           </w:t>
      </w:r>
      <w:r w:rsidRPr="00280319">
        <w:rPr>
          <w:rFonts w:ascii="Times New Roman" w:hAnsi="Times New Roman"/>
          <w:color w:val="000000"/>
          <w:sz w:val="24"/>
          <w:szCs w:val="24"/>
          <w:u w:val="single"/>
        </w:rPr>
        <w:t xml:space="preserve">от   «__»                           2025  </w:t>
      </w:r>
    </w:p>
    <w:p w:rsidR="00802EE4" w:rsidRPr="00280319" w:rsidRDefault="00802EE4" w:rsidP="00802EE4">
      <w:pPr>
        <w:spacing w:after="0" w:line="360" w:lineRule="auto"/>
        <w:jc w:val="center"/>
        <w:rPr>
          <w:rFonts w:ascii="Times New Roman" w:hAnsi="Times New Roman"/>
          <w:color w:val="000000"/>
          <w:sz w:val="24"/>
          <w:szCs w:val="24"/>
        </w:rPr>
      </w:pPr>
    </w:p>
    <w:p w:rsidR="00802EE4" w:rsidRPr="00280319" w:rsidRDefault="00802EE4" w:rsidP="00802EE4">
      <w:pPr>
        <w:spacing w:after="0" w:line="360" w:lineRule="auto"/>
        <w:jc w:val="center"/>
        <w:rPr>
          <w:rFonts w:ascii="Times New Roman" w:hAnsi="Times New Roman"/>
          <w:color w:val="000000"/>
          <w:sz w:val="24"/>
          <w:szCs w:val="24"/>
        </w:rPr>
      </w:pPr>
    </w:p>
    <w:p w:rsidR="00802EE4" w:rsidRPr="00280319" w:rsidRDefault="00802EE4" w:rsidP="00802EE4">
      <w:pPr>
        <w:spacing w:after="0" w:line="360" w:lineRule="auto"/>
        <w:jc w:val="center"/>
        <w:rPr>
          <w:rFonts w:ascii="Times New Roman" w:hAnsi="Times New Roman"/>
          <w:color w:val="000000"/>
          <w:sz w:val="24"/>
          <w:szCs w:val="24"/>
        </w:rPr>
      </w:pPr>
    </w:p>
    <w:p w:rsidR="00802EE4" w:rsidRPr="00280319" w:rsidRDefault="00802EE4" w:rsidP="00802EE4">
      <w:pPr>
        <w:spacing w:after="0" w:line="360" w:lineRule="auto"/>
        <w:jc w:val="right"/>
        <w:rPr>
          <w:rFonts w:ascii="Times New Roman" w:hAnsi="Times New Roman"/>
          <w:color w:val="000000"/>
          <w:sz w:val="24"/>
          <w:szCs w:val="24"/>
        </w:rPr>
      </w:pPr>
    </w:p>
    <w:p w:rsidR="00D52115" w:rsidRDefault="00D52115" w:rsidP="00802EE4">
      <w:pPr>
        <w:spacing w:after="0" w:line="360" w:lineRule="auto"/>
        <w:jc w:val="right"/>
        <w:rPr>
          <w:rFonts w:ascii="Times New Roman" w:hAnsi="Times New Roman"/>
          <w:color w:val="000000"/>
          <w:sz w:val="24"/>
          <w:szCs w:val="24"/>
        </w:rPr>
      </w:pPr>
    </w:p>
    <w:p w:rsidR="00280319" w:rsidRPr="00280319" w:rsidRDefault="00280319" w:rsidP="00802EE4">
      <w:pPr>
        <w:spacing w:after="0" w:line="360" w:lineRule="auto"/>
        <w:jc w:val="right"/>
        <w:rPr>
          <w:rFonts w:ascii="Times New Roman" w:hAnsi="Times New Roman"/>
          <w:color w:val="000000"/>
          <w:sz w:val="24"/>
          <w:szCs w:val="24"/>
        </w:rPr>
      </w:pPr>
    </w:p>
    <w:p w:rsidR="00802EE4" w:rsidRPr="00280319" w:rsidRDefault="00802EE4" w:rsidP="00802EE4">
      <w:pPr>
        <w:spacing w:after="0" w:line="360" w:lineRule="auto"/>
        <w:jc w:val="right"/>
        <w:rPr>
          <w:rFonts w:ascii="Times New Roman" w:hAnsi="Times New Roman"/>
          <w:color w:val="000000"/>
          <w:sz w:val="24"/>
          <w:szCs w:val="24"/>
        </w:rPr>
      </w:pPr>
      <w:r w:rsidRPr="00280319">
        <w:rPr>
          <w:rFonts w:ascii="Times New Roman" w:hAnsi="Times New Roman"/>
          <w:color w:val="000000"/>
          <w:sz w:val="24"/>
          <w:szCs w:val="24"/>
        </w:rPr>
        <w:t xml:space="preserve"> </w:t>
      </w:r>
    </w:p>
    <w:p w:rsidR="00280319" w:rsidRDefault="00280319" w:rsidP="00802EE4">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План внеурочной деятельности</w:t>
      </w:r>
    </w:p>
    <w:p w:rsidR="00D52115" w:rsidRPr="00280319" w:rsidRDefault="00A94920" w:rsidP="00280319">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 8</w:t>
      </w:r>
      <w:r w:rsidR="00D52115" w:rsidRPr="00280319">
        <w:rPr>
          <w:rFonts w:ascii="Times New Roman" w:hAnsi="Times New Roman"/>
          <w:b/>
          <w:color w:val="000000"/>
          <w:sz w:val="24"/>
          <w:szCs w:val="24"/>
        </w:rPr>
        <w:t xml:space="preserve"> «Б» класса</w:t>
      </w:r>
      <w:r w:rsidR="00280319">
        <w:rPr>
          <w:rFonts w:ascii="Times New Roman" w:hAnsi="Times New Roman"/>
          <w:b/>
          <w:color w:val="000000"/>
          <w:sz w:val="24"/>
          <w:szCs w:val="24"/>
        </w:rPr>
        <w:t xml:space="preserve"> </w:t>
      </w:r>
      <w:r w:rsidR="00D52115" w:rsidRPr="00280319">
        <w:rPr>
          <w:rFonts w:ascii="Times New Roman" w:hAnsi="Times New Roman"/>
          <w:b/>
          <w:color w:val="000000"/>
          <w:sz w:val="24"/>
          <w:szCs w:val="24"/>
        </w:rPr>
        <w:t>(</w:t>
      </w:r>
      <w:r>
        <w:rPr>
          <w:rFonts w:ascii="Times New Roman" w:hAnsi="Times New Roman"/>
          <w:b/>
          <w:color w:val="000000"/>
          <w:sz w:val="24"/>
          <w:szCs w:val="24"/>
        </w:rPr>
        <w:t>кадетской</w:t>
      </w:r>
      <w:r w:rsidR="00280319">
        <w:rPr>
          <w:rFonts w:ascii="Times New Roman" w:hAnsi="Times New Roman"/>
          <w:b/>
          <w:color w:val="000000"/>
          <w:sz w:val="24"/>
          <w:szCs w:val="24"/>
        </w:rPr>
        <w:t xml:space="preserve"> </w:t>
      </w:r>
      <w:r w:rsidR="00D52115" w:rsidRPr="00280319">
        <w:rPr>
          <w:rFonts w:ascii="Times New Roman" w:hAnsi="Times New Roman"/>
          <w:b/>
          <w:color w:val="000000"/>
          <w:sz w:val="24"/>
          <w:szCs w:val="24"/>
        </w:rPr>
        <w:t>направленности)</w:t>
      </w:r>
    </w:p>
    <w:p w:rsidR="00802EE4" w:rsidRPr="00280319" w:rsidRDefault="00802EE4" w:rsidP="00802EE4">
      <w:pPr>
        <w:spacing w:after="0" w:line="360" w:lineRule="auto"/>
        <w:rPr>
          <w:rFonts w:ascii="Times New Roman" w:hAnsi="Times New Roman"/>
          <w:b/>
          <w:color w:val="000000"/>
          <w:sz w:val="24"/>
          <w:szCs w:val="24"/>
        </w:rPr>
      </w:pPr>
    </w:p>
    <w:p w:rsidR="00802EE4" w:rsidRPr="00280319" w:rsidRDefault="00802EE4" w:rsidP="00802EE4">
      <w:pPr>
        <w:spacing w:after="0" w:line="360" w:lineRule="auto"/>
        <w:rPr>
          <w:rFonts w:ascii="Times New Roman" w:hAnsi="Times New Roman"/>
          <w:b/>
          <w:color w:val="000000"/>
          <w:sz w:val="24"/>
          <w:szCs w:val="24"/>
        </w:rPr>
      </w:pPr>
    </w:p>
    <w:p w:rsidR="00D52115" w:rsidRPr="00280319" w:rsidRDefault="00D52115" w:rsidP="00802EE4">
      <w:pPr>
        <w:spacing w:after="0" w:line="360" w:lineRule="auto"/>
        <w:rPr>
          <w:rFonts w:ascii="Times New Roman" w:hAnsi="Times New Roman"/>
          <w:b/>
          <w:color w:val="000000"/>
          <w:sz w:val="24"/>
          <w:szCs w:val="24"/>
        </w:rPr>
      </w:pPr>
    </w:p>
    <w:p w:rsidR="00D52115" w:rsidRPr="00280319" w:rsidRDefault="00D52115" w:rsidP="00802EE4">
      <w:pPr>
        <w:spacing w:after="0" w:line="360" w:lineRule="auto"/>
        <w:rPr>
          <w:rFonts w:ascii="Times New Roman" w:hAnsi="Times New Roman"/>
          <w:b/>
          <w:color w:val="000000"/>
          <w:sz w:val="24"/>
          <w:szCs w:val="24"/>
        </w:rPr>
      </w:pPr>
    </w:p>
    <w:p w:rsidR="00D52115" w:rsidRPr="00280319" w:rsidRDefault="00D52115" w:rsidP="00802EE4">
      <w:pPr>
        <w:spacing w:after="0" w:line="360" w:lineRule="auto"/>
        <w:rPr>
          <w:rFonts w:ascii="Times New Roman" w:hAnsi="Times New Roman"/>
          <w:b/>
          <w:color w:val="000000"/>
          <w:sz w:val="24"/>
          <w:szCs w:val="24"/>
        </w:rPr>
      </w:pPr>
    </w:p>
    <w:p w:rsidR="00D52115" w:rsidRPr="00280319" w:rsidRDefault="00D52115" w:rsidP="00802EE4">
      <w:pPr>
        <w:spacing w:after="0" w:line="360" w:lineRule="auto"/>
        <w:rPr>
          <w:rFonts w:ascii="Times New Roman" w:hAnsi="Times New Roman"/>
          <w:b/>
          <w:color w:val="000000"/>
          <w:sz w:val="24"/>
          <w:szCs w:val="24"/>
        </w:rPr>
      </w:pPr>
    </w:p>
    <w:p w:rsidR="00D52115" w:rsidRPr="00280319" w:rsidRDefault="00D52115" w:rsidP="00802EE4">
      <w:pPr>
        <w:spacing w:after="0" w:line="360" w:lineRule="auto"/>
        <w:rPr>
          <w:rFonts w:ascii="Times New Roman" w:hAnsi="Times New Roman"/>
          <w:b/>
          <w:color w:val="000000"/>
          <w:sz w:val="24"/>
          <w:szCs w:val="24"/>
        </w:rPr>
      </w:pPr>
    </w:p>
    <w:p w:rsidR="00802EE4" w:rsidRPr="00280319" w:rsidRDefault="00802EE4" w:rsidP="00802EE4">
      <w:pPr>
        <w:spacing w:after="0" w:line="360" w:lineRule="auto"/>
        <w:rPr>
          <w:rFonts w:ascii="Times New Roman" w:hAnsi="Times New Roman"/>
          <w:b/>
          <w:color w:val="000000"/>
          <w:sz w:val="24"/>
          <w:szCs w:val="24"/>
        </w:rPr>
      </w:pPr>
    </w:p>
    <w:p w:rsidR="00802EE4" w:rsidRPr="00280319" w:rsidRDefault="00802EE4" w:rsidP="00802EE4">
      <w:pPr>
        <w:jc w:val="center"/>
        <w:rPr>
          <w:rFonts w:ascii="Times New Roman" w:eastAsia="Times New Roman" w:hAnsi="Times New Roman" w:cs="Times New Roman"/>
          <w:sz w:val="24"/>
          <w:szCs w:val="24"/>
          <w:lang w:eastAsia="ru-RU"/>
        </w:rPr>
      </w:pPr>
    </w:p>
    <w:p w:rsidR="00802EE4" w:rsidRDefault="00802EE4" w:rsidP="00802EE4">
      <w:pPr>
        <w:jc w:val="center"/>
        <w:rPr>
          <w:rFonts w:ascii="Times New Roman" w:eastAsia="Times New Roman" w:hAnsi="Times New Roman" w:cs="Times New Roman"/>
          <w:sz w:val="24"/>
          <w:szCs w:val="24"/>
          <w:lang w:eastAsia="ru-RU"/>
        </w:rPr>
      </w:pPr>
    </w:p>
    <w:p w:rsidR="00280319" w:rsidRDefault="00280319" w:rsidP="00802EE4">
      <w:pPr>
        <w:jc w:val="center"/>
        <w:rPr>
          <w:rFonts w:ascii="Times New Roman" w:eastAsia="Times New Roman" w:hAnsi="Times New Roman" w:cs="Times New Roman"/>
          <w:sz w:val="24"/>
          <w:szCs w:val="24"/>
          <w:lang w:eastAsia="ru-RU"/>
        </w:rPr>
      </w:pPr>
    </w:p>
    <w:p w:rsidR="00280319" w:rsidRPr="00280319" w:rsidRDefault="00280319" w:rsidP="00802EE4">
      <w:pPr>
        <w:jc w:val="center"/>
        <w:rPr>
          <w:rFonts w:ascii="Times New Roman" w:eastAsia="Times New Roman" w:hAnsi="Times New Roman" w:cs="Times New Roman"/>
          <w:sz w:val="24"/>
          <w:szCs w:val="24"/>
          <w:lang w:eastAsia="ru-RU"/>
        </w:rPr>
      </w:pPr>
    </w:p>
    <w:p w:rsidR="00802EE4" w:rsidRPr="00280319" w:rsidRDefault="00802EE4" w:rsidP="00802EE4">
      <w:pPr>
        <w:rPr>
          <w:rFonts w:ascii="Times New Roman" w:eastAsia="Times New Roman" w:hAnsi="Times New Roman" w:cs="Times New Roman"/>
          <w:sz w:val="24"/>
          <w:szCs w:val="24"/>
          <w:lang w:eastAsia="ru-RU"/>
        </w:rPr>
      </w:pPr>
    </w:p>
    <w:p w:rsidR="00802EE4" w:rsidRPr="00280319" w:rsidRDefault="00802EE4" w:rsidP="00802EE4">
      <w:pPr>
        <w:jc w:val="center"/>
        <w:rPr>
          <w:rFonts w:ascii="Times New Roman" w:eastAsia="Times New Roman" w:hAnsi="Times New Roman" w:cs="Times New Roman"/>
          <w:sz w:val="24"/>
          <w:szCs w:val="24"/>
          <w:lang w:eastAsia="ru-RU"/>
        </w:rPr>
      </w:pPr>
      <w:r w:rsidRPr="00280319">
        <w:rPr>
          <w:rFonts w:ascii="Times New Roman" w:eastAsia="Times New Roman" w:hAnsi="Times New Roman" w:cs="Times New Roman"/>
          <w:sz w:val="24"/>
          <w:szCs w:val="24"/>
          <w:lang w:eastAsia="ru-RU"/>
        </w:rPr>
        <w:t>г. Алагир</w:t>
      </w:r>
    </w:p>
    <w:p w:rsidR="0036499B" w:rsidRPr="00280319" w:rsidRDefault="00802EE4" w:rsidP="00802EE4">
      <w:pPr>
        <w:jc w:val="center"/>
        <w:rPr>
          <w:rFonts w:ascii="Times New Roman" w:eastAsia="Times New Roman" w:hAnsi="Times New Roman" w:cs="Times New Roman"/>
          <w:sz w:val="24"/>
          <w:szCs w:val="24"/>
          <w:lang w:eastAsia="ru-RU"/>
        </w:rPr>
      </w:pPr>
      <w:r w:rsidRPr="00280319">
        <w:rPr>
          <w:rFonts w:ascii="Times New Roman" w:eastAsia="Times New Roman" w:hAnsi="Times New Roman" w:cs="Times New Roman"/>
          <w:sz w:val="24"/>
          <w:szCs w:val="24"/>
          <w:lang w:eastAsia="ru-RU"/>
        </w:rPr>
        <w:t>2025 г.</w:t>
      </w:r>
    </w:p>
    <w:p w:rsidR="00280319" w:rsidRDefault="00280319" w:rsidP="00280319">
      <w:pPr>
        <w:pStyle w:val="1"/>
        <w:tabs>
          <w:tab w:val="left" w:pos="7086"/>
        </w:tabs>
        <w:ind w:firstLine="380"/>
        <w:jc w:val="center"/>
        <w:rPr>
          <w:b/>
          <w:sz w:val="24"/>
          <w:szCs w:val="24"/>
        </w:rPr>
      </w:pPr>
      <w:r w:rsidRPr="00280319">
        <w:rPr>
          <w:b/>
          <w:sz w:val="24"/>
          <w:szCs w:val="24"/>
        </w:rPr>
        <w:lastRenderedPageBreak/>
        <w:t>Пояснительная записка</w:t>
      </w:r>
    </w:p>
    <w:p w:rsidR="00AC39DE" w:rsidRPr="00280319" w:rsidRDefault="00AC39DE" w:rsidP="00280319">
      <w:pPr>
        <w:pStyle w:val="1"/>
        <w:tabs>
          <w:tab w:val="left" w:pos="7086"/>
        </w:tabs>
        <w:ind w:firstLine="380"/>
        <w:jc w:val="center"/>
        <w:rPr>
          <w:b/>
          <w:sz w:val="24"/>
          <w:szCs w:val="24"/>
        </w:rPr>
      </w:pPr>
    </w:p>
    <w:p w:rsidR="00AC39DE" w:rsidRPr="00AC39DE" w:rsidRDefault="00AC39DE" w:rsidP="00AC39DE">
      <w:pPr>
        <w:pStyle w:val="1"/>
        <w:tabs>
          <w:tab w:val="left" w:pos="7086"/>
        </w:tabs>
        <w:ind w:firstLine="380"/>
        <w:jc w:val="both"/>
        <w:rPr>
          <w:sz w:val="24"/>
          <w:szCs w:val="24"/>
        </w:rPr>
      </w:pPr>
      <w:r w:rsidRPr="00AC39DE">
        <w:rPr>
          <w:sz w:val="24"/>
          <w:szCs w:val="24"/>
        </w:rPr>
        <w:t>План внеурочной деятельности является организационным механизмом реализации</w:t>
      </w:r>
    </w:p>
    <w:p w:rsidR="00AC39DE" w:rsidRPr="00AC39DE" w:rsidRDefault="00AC39DE" w:rsidP="00AC39DE">
      <w:pPr>
        <w:pStyle w:val="1"/>
        <w:tabs>
          <w:tab w:val="left" w:pos="7086"/>
        </w:tabs>
        <w:jc w:val="both"/>
        <w:rPr>
          <w:sz w:val="24"/>
          <w:szCs w:val="24"/>
        </w:rPr>
      </w:pPr>
      <w:r w:rsidRPr="00AC39DE">
        <w:rPr>
          <w:sz w:val="24"/>
          <w:szCs w:val="24"/>
        </w:rPr>
        <w:t>основной образовательной основного общего образования. План внеурочной деятельности</w:t>
      </w:r>
    </w:p>
    <w:p w:rsidR="00AC39DE" w:rsidRPr="00AC39DE" w:rsidRDefault="00AC39DE" w:rsidP="0036499B">
      <w:pPr>
        <w:pStyle w:val="1"/>
        <w:tabs>
          <w:tab w:val="left" w:pos="7086"/>
        </w:tabs>
        <w:jc w:val="both"/>
        <w:rPr>
          <w:sz w:val="24"/>
          <w:szCs w:val="24"/>
        </w:rPr>
      </w:pPr>
      <w:r w:rsidRPr="00AC39DE">
        <w:rPr>
          <w:sz w:val="24"/>
          <w:szCs w:val="24"/>
        </w:rPr>
        <w:t>обеспечивает учет индивидуальных особенностей и потребн</w:t>
      </w:r>
      <w:r w:rsidR="0036499B">
        <w:rPr>
          <w:sz w:val="24"/>
          <w:szCs w:val="24"/>
        </w:rPr>
        <w:t xml:space="preserve">остей обучающихся 5 – 9 классов и </w:t>
      </w:r>
      <w:r w:rsidRPr="00AC39DE">
        <w:rPr>
          <w:sz w:val="24"/>
          <w:szCs w:val="24"/>
        </w:rPr>
        <w:t xml:space="preserve">реализуется </w:t>
      </w:r>
      <w:r w:rsidR="0036499B">
        <w:rPr>
          <w:sz w:val="24"/>
          <w:szCs w:val="24"/>
        </w:rPr>
        <w:t xml:space="preserve">с соблюдением требований </w:t>
      </w:r>
      <w:r w:rsidRPr="00AC39DE">
        <w:rPr>
          <w:sz w:val="24"/>
          <w:szCs w:val="24"/>
        </w:rPr>
        <w:t>санитарно-эпидемиологических правил и нормативов.</w:t>
      </w:r>
    </w:p>
    <w:p w:rsidR="00AC39DE" w:rsidRPr="00AC39DE" w:rsidRDefault="00AC39DE" w:rsidP="00AC39DE">
      <w:pPr>
        <w:pStyle w:val="1"/>
        <w:tabs>
          <w:tab w:val="left" w:pos="7086"/>
        </w:tabs>
        <w:ind w:firstLine="380"/>
        <w:jc w:val="both"/>
        <w:rPr>
          <w:sz w:val="24"/>
          <w:szCs w:val="24"/>
        </w:rPr>
      </w:pPr>
      <w:r w:rsidRPr="00AC39DE">
        <w:rPr>
          <w:sz w:val="24"/>
          <w:szCs w:val="24"/>
        </w:rPr>
        <w:t>Под внеурочной деятельностью в рамках реализации обновленного ФГОС ООО следует</w:t>
      </w:r>
    </w:p>
    <w:p w:rsidR="00AC39DE" w:rsidRPr="00AC39DE" w:rsidRDefault="00AC39DE" w:rsidP="0036499B">
      <w:pPr>
        <w:pStyle w:val="1"/>
        <w:tabs>
          <w:tab w:val="left" w:pos="7086"/>
        </w:tabs>
        <w:jc w:val="both"/>
        <w:rPr>
          <w:sz w:val="24"/>
          <w:szCs w:val="24"/>
        </w:rPr>
      </w:pPr>
      <w:r w:rsidRPr="00AC39DE">
        <w:rPr>
          <w:sz w:val="24"/>
          <w:szCs w:val="24"/>
        </w:rPr>
        <w:t xml:space="preserve">понимать образовательную деятельность, осуществляемую в формах, отличных от </w:t>
      </w:r>
      <w:proofErr w:type="spellStart"/>
      <w:r w:rsidRPr="00AC39DE">
        <w:rPr>
          <w:sz w:val="24"/>
          <w:szCs w:val="24"/>
        </w:rPr>
        <w:t>классноурочной</w:t>
      </w:r>
      <w:proofErr w:type="spellEnd"/>
      <w:r w:rsidRPr="00AC39DE">
        <w:rPr>
          <w:sz w:val="24"/>
          <w:szCs w:val="24"/>
        </w:rPr>
        <w:t>, и направленную на достижение планируемых результатов освоения основной</w:t>
      </w:r>
      <w:r w:rsidR="0036499B">
        <w:rPr>
          <w:sz w:val="24"/>
          <w:szCs w:val="24"/>
        </w:rPr>
        <w:t xml:space="preserve"> </w:t>
      </w:r>
      <w:r w:rsidRPr="00AC39DE">
        <w:rPr>
          <w:sz w:val="24"/>
          <w:szCs w:val="24"/>
        </w:rPr>
        <w:t>образовательной программы основного общего образования.</w:t>
      </w:r>
    </w:p>
    <w:p w:rsidR="00AC39DE" w:rsidRPr="00AC39DE" w:rsidRDefault="00AC39DE" w:rsidP="0036499B">
      <w:pPr>
        <w:pStyle w:val="1"/>
        <w:tabs>
          <w:tab w:val="left" w:pos="7086"/>
        </w:tabs>
        <w:ind w:firstLine="380"/>
        <w:jc w:val="both"/>
        <w:rPr>
          <w:sz w:val="24"/>
          <w:szCs w:val="24"/>
        </w:rPr>
      </w:pPr>
      <w:r w:rsidRPr="00AC39DE">
        <w:rPr>
          <w:sz w:val="24"/>
          <w:szCs w:val="24"/>
        </w:rPr>
        <w:t>Внеурочная деятельность организуется в целях формир</w:t>
      </w:r>
      <w:r w:rsidR="0036499B">
        <w:rPr>
          <w:sz w:val="24"/>
          <w:szCs w:val="24"/>
        </w:rPr>
        <w:t xml:space="preserve">ования единого образовательного </w:t>
      </w:r>
      <w:r w:rsidRPr="00AC39DE">
        <w:rPr>
          <w:sz w:val="24"/>
          <w:szCs w:val="24"/>
        </w:rPr>
        <w:t>пространства школы для повышения качества образования и реализации процесса становления</w:t>
      </w:r>
      <w:r w:rsidR="0036499B">
        <w:rPr>
          <w:sz w:val="24"/>
          <w:szCs w:val="24"/>
        </w:rPr>
        <w:t xml:space="preserve"> </w:t>
      </w:r>
      <w:r w:rsidRPr="00AC39DE">
        <w:rPr>
          <w:sz w:val="24"/>
          <w:szCs w:val="24"/>
        </w:rPr>
        <w:t>личности школьника в разнообразных развивающих средах. Внеурочная деятельность является</w:t>
      </w:r>
      <w:r w:rsidR="0036499B">
        <w:rPr>
          <w:sz w:val="24"/>
          <w:szCs w:val="24"/>
        </w:rPr>
        <w:t xml:space="preserve"> </w:t>
      </w:r>
      <w:r w:rsidRPr="00AC39DE">
        <w:rPr>
          <w:sz w:val="24"/>
          <w:szCs w:val="24"/>
        </w:rPr>
        <w:t>равноправным, взаимодополняющим компонентом</w:t>
      </w:r>
      <w:r w:rsidR="0036499B">
        <w:rPr>
          <w:sz w:val="24"/>
          <w:szCs w:val="24"/>
        </w:rPr>
        <w:t xml:space="preserve"> </w:t>
      </w:r>
      <w:r w:rsidRPr="00AC39DE">
        <w:rPr>
          <w:sz w:val="24"/>
          <w:szCs w:val="24"/>
        </w:rPr>
        <w:t>базового образования.</w:t>
      </w:r>
    </w:p>
    <w:p w:rsidR="00AC39DE" w:rsidRPr="00AC39DE" w:rsidRDefault="00AC39DE" w:rsidP="0036499B">
      <w:pPr>
        <w:pStyle w:val="1"/>
        <w:tabs>
          <w:tab w:val="left" w:pos="7086"/>
        </w:tabs>
        <w:ind w:firstLine="380"/>
        <w:jc w:val="both"/>
        <w:rPr>
          <w:sz w:val="24"/>
          <w:szCs w:val="24"/>
        </w:rPr>
      </w:pPr>
      <w:r w:rsidRPr="00AC39DE">
        <w:rPr>
          <w:sz w:val="24"/>
          <w:szCs w:val="24"/>
        </w:rPr>
        <w:t>План внеурочной деятельности – это документ, который опр</w:t>
      </w:r>
      <w:r w:rsidR="0036499B">
        <w:rPr>
          <w:sz w:val="24"/>
          <w:szCs w:val="24"/>
        </w:rPr>
        <w:t xml:space="preserve">еделяет перечень, трудоемкость, </w:t>
      </w:r>
      <w:r w:rsidRPr="00AC39DE">
        <w:rPr>
          <w:sz w:val="24"/>
          <w:szCs w:val="24"/>
        </w:rPr>
        <w:t>последовательность и распределение курсов для обучающихся 5 – 9-х классов и создает условия</w:t>
      </w:r>
      <w:r w:rsidR="0036499B">
        <w:rPr>
          <w:sz w:val="24"/>
          <w:szCs w:val="24"/>
        </w:rPr>
        <w:t xml:space="preserve"> </w:t>
      </w:r>
      <w:r w:rsidRPr="00AC39DE">
        <w:rPr>
          <w:sz w:val="24"/>
          <w:szCs w:val="24"/>
        </w:rPr>
        <w:t>для социального, культурного и профессиональн</w:t>
      </w:r>
      <w:r w:rsidR="0036499B">
        <w:rPr>
          <w:sz w:val="24"/>
          <w:szCs w:val="24"/>
        </w:rPr>
        <w:t xml:space="preserve">ого самоопределения, творческой </w:t>
      </w:r>
      <w:r w:rsidRPr="00AC39DE">
        <w:rPr>
          <w:sz w:val="24"/>
          <w:szCs w:val="24"/>
        </w:rPr>
        <w:t>самореализации личности ребёнка, учитывая возрастные особенности и потребности каждого</w:t>
      </w:r>
      <w:r w:rsidR="0036499B">
        <w:rPr>
          <w:sz w:val="24"/>
          <w:szCs w:val="24"/>
        </w:rPr>
        <w:t xml:space="preserve"> </w:t>
      </w:r>
      <w:r w:rsidRPr="00AC39DE">
        <w:rPr>
          <w:sz w:val="24"/>
          <w:szCs w:val="24"/>
        </w:rPr>
        <w:t>учащегося.</w:t>
      </w:r>
    </w:p>
    <w:p w:rsidR="00AC39DE" w:rsidRPr="00AC39DE" w:rsidRDefault="00AC39DE" w:rsidP="00AC39DE">
      <w:pPr>
        <w:pStyle w:val="1"/>
        <w:tabs>
          <w:tab w:val="left" w:pos="7086"/>
        </w:tabs>
        <w:ind w:firstLine="380"/>
        <w:jc w:val="both"/>
        <w:rPr>
          <w:sz w:val="24"/>
          <w:szCs w:val="24"/>
        </w:rPr>
      </w:pPr>
      <w:r w:rsidRPr="00AC39DE">
        <w:rPr>
          <w:sz w:val="24"/>
          <w:szCs w:val="24"/>
        </w:rPr>
        <w:t>Кадетское движение – важная составляющая системы гражданско-патриотического</w:t>
      </w:r>
    </w:p>
    <w:p w:rsidR="00AC39DE" w:rsidRPr="00AC39DE" w:rsidRDefault="00AC39DE" w:rsidP="0036499B">
      <w:pPr>
        <w:pStyle w:val="1"/>
        <w:tabs>
          <w:tab w:val="left" w:pos="7086"/>
        </w:tabs>
        <w:jc w:val="both"/>
        <w:rPr>
          <w:sz w:val="24"/>
          <w:szCs w:val="24"/>
        </w:rPr>
      </w:pPr>
      <w:r w:rsidRPr="00AC39DE">
        <w:rPr>
          <w:sz w:val="24"/>
          <w:szCs w:val="24"/>
        </w:rPr>
        <w:t>воспитания подрастающего поколения.</w:t>
      </w:r>
    </w:p>
    <w:p w:rsidR="00AC39DE" w:rsidRPr="00AC39DE" w:rsidRDefault="00AC39DE" w:rsidP="0036499B">
      <w:pPr>
        <w:pStyle w:val="1"/>
        <w:tabs>
          <w:tab w:val="left" w:pos="7086"/>
        </w:tabs>
        <w:ind w:firstLine="380"/>
        <w:jc w:val="both"/>
        <w:rPr>
          <w:sz w:val="24"/>
          <w:szCs w:val="24"/>
        </w:rPr>
      </w:pPr>
      <w:r w:rsidRPr="00AC39DE">
        <w:rPr>
          <w:sz w:val="24"/>
          <w:szCs w:val="24"/>
        </w:rPr>
        <w:t>Воспитание патриотизма крайне необходимо, так как мало кто сегодня хочет слу</w:t>
      </w:r>
      <w:r w:rsidR="0036499B">
        <w:rPr>
          <w:sz w:val="24"/>
          <w:szCs w:val="24"/>
        </w:rPr>
        <w:t xml:space="preserve">жить в армии, </w:t>
      </w:r>
      <w:r w:rsidRPr="00AC39DE">
        <w:rPr>
          <w:sz w:val="24"/>
          <w:szCs w:val="24"/>
        </w:rPr>
        <w:t>дети не знают истории своей Родины, с экранов телевиз</w:t>
      </w:r>
      <w:r w:rsidR="0036499B">
        <w:rPr>
          <w:sz w:val="24"/>
          <w:szCs w:val="24"/>
        </w:rPr>
        <w:t xml:space="preserve">оров, из радио, в магазинах нам </w:t>
      </w:r>
      <w:r w:rsidRPr="00AC39DE">
        <w:rPr>
          <w:sz w:val="24"/>
          <w:szCs w:val="24"/>
        </w:rPr>
        <w:t>поют песни на иностранном языке, часами мы смотрим иностранные фильмы и… примеров</w:t>
      </w:r>
      <w:r w:rsidR="0036499B">
        <w:rPr>
          <w:sz w:val="24"/>
          <w:szCs w:val="24"/>
        </w:rPr>
        <w:t xml:space="preserve"> </w:t>
      </w:r>
      <w:r w:rsidRPr="00AC39DE">
        <w:rPr>
          <w:sz w:val="24"/>
          <w:szCs w:val="24"/>
        </w:rPr>
        <w:t>можно приводить еще очень много.</w:t>
      </w:r>
    </w:p>
    <w:p w:rsidR="00AC39DE" w:rsidRPr="00AC39DE" w:rsidRDefault="00AC39DE" w:rsidP="00AC39DE">
      <w:pPr>
        <w:pStyle w:val="1"/>
        <w:tabs>
          <w:tab w:val="left" w:pos="7086"/>
        </w:tabs>
        <w:ind w:firstLine="380"/>
        <w:jc w:val="both"/>
        <w:rPr>
          <w:sz w:val="24"/>
          <w:szCs w:val="24"/>
        </w:rPr>
      </w:pPr>
      <w:r w:rsidRPr="00AC39DE">
        <w:rPr>
          <w:sz w:val="24"/>
          <w:szCs w:val="24"/>
        </w:rPr>
        <w:t>Воспитание патриотизма – это неустанная работа по созданию у школьников чувства</w:t>
      </w:r>
    </w:p>
    <w:p w:rsidR="00AC39DE" w:rsidRPr="00AC39DE" w:rsidRDefault="00AC39DE" w:rsidP="0036499B">
      <w:pPr>
        <w:pStyle w:val="1"/>
        <w:tabs>
          <w:tab w:val="left" w:pos="7086"/>
        </w:tabs>
        <w:jc w:val="both"/>
        <w:rPr>
          <w:sz w:val="24"/>
          <w:szCs w:val="24"/>
        </w:rPr>
      </w:pPr>
      <w:r w:rsidRPr="00AC39DE">
        <w:rPr>
          <w:sz w:val="24"/>
          <w:szCs w:val="24"/>
        </w:rPr>
        <w:t>гордости за свою Родину и свой народ, уважение к его великим свершениям и достойным</w:t>
      </w:r>
    </w:p>
    <w:p w:rsidR="00AC39DE" w:rsidRPr="00AC39DE" w:rsidRDefault="00AC39DE" w:rsidP="0036499B">
      <w:pPr>
        <w:pStyle w:val="1"/>
        <w:tabs>
          <w:tab w:val="left" w:pos="7086"/>
        </w:tabs>
        <w:jc w:val="both"/>
        <w:rPr>
          <w:sz w:val="24"/>
          <w:szCs w:val="24"/>
        </w:rPr>
      </w:pPr>
      <w:r w:rsidRPr="00AC39DE">
        <w:rPr>
          <w:sz w:val="24"/>
          <w:szCs w:val="24"/>
        </w:rPr>
        <w:t>страницам прошлого. Патриотизм выступает в единстве духовности, гражданственности и</w:t>
      </w:r>
    </w:p>
    <w:p w:rsidR="00AC39DE" w:rsidRPr="00AC39DE" w:rsidRDefault="00AC39DE" w:rsidP="0036499B">
      <w:pPr>
        <w:pStyle w:val="1"/>
        <w:tabs>
          <w:tab w:val="left" w:pos="7086"/>
        </w:tabs>
        <w:jc w:val="both"/>
        <w:rPr>
          <w:sz w:val="24"/>
          <w:szCs w:val="24"/>
        </w:rPr>
      </w:pPr>
      <w:r w:rsidRPr="00AC39DE">
        <w:rPr>
          <w:sz w:val="24"/>
          <w:szCs w:val="24"/>
        </w:rPr>
        <w:t>социальной активности личности.</w:t>
      </w:r>
    </w:p>
    <w:p w:rsidR="00AC39DE" w:rsidRPr="00AC39DE" w:rsidRDefault="00AC39DE" w:rsidP="00AC39DE">
      <w:pPr>
        <w:pStyle w:val="1"/>
        <w:tabs>
          <w:tab w:val="left" w:pos="7086"/>
        </w:tabs>
        <w:ind w:firstLine="380"/>
        <w:jc w:val="both"/>
        <w:rPr>
          <w:sz w:val="24"/>
          <w:szCs w:val="24"/>
        </w:rPr>
      </w:pPr>
      <w:r w:rsidRPr="00AC39DE">
        <w:rPr>
          <w:sz w:val="24"/>
          <w:szCs w:val="24"/>
        </w:rPr>
        <w:t>Кадетское образование и воспитание сегодня направлено на возрождение в молодежной</w:t>
      </w:r>
    </w:p>
    <w:p w:rsidR="00AC39DE" w:rsidRPr="00AC39DE" w:rsidRDefault="00AC39DE" w:rsidP="0036499B">
      <w:pPr>
        <w:pStyle w:val="1"/>
        <w:tabs>
          <w:tab w:val="left" w:pos="7086"/>
        </w:tabs>
        <w:jc w:val="both"/>
        <w:rPr>
          <w:sz w:val="24"/>
          <w:szCs w:val="24"/>
        </w:rPr>
      </w:pPr>
      <w:r w:rsidRPr="00AC39DE">
        <w:rPr>
          <w:sz w:val="24"/>
          <w:szCs w:val="24"/>
        </w:rPr>
        <w:t>среде духа патриотизма, чести, ценности дружбы, гражданского достоинства, желание</w:t>
      </w:r>
    </w:p>
    <w:p w:rsidR="00AC39DE" w:rsidRPr="00AC39DE" w:rsidRDefault="00AC39DE" w:rsidP="0036499B">
      <w:pPr>
        <w:pStyle w:val="1"/>
        <w:tabs>
          <w:tab w:val="left" w:pos="7086"/>
        </w:tabs>
        <w:jc w:val="both"/>
        <w:rPr>
          <w:sz w:val="24"/>
          <w:szCs w:val="24"/>
        </w:rPr>
      </w:pPr>
      <w:r w:rsidRPr="00AC39DE">
        <w:rPr>
          <w:sz w:val="24"/>
          <w:szCs w:val="24"/>
        </w:rPr>
        <w:lastRenderedPageBreak/>
        <w:t>отстаивать независимость и величие своей страны.</w:t>
      </w:r>
    </w:p>
    <w:p w:rsidR="00AC39DE" w:rsidRPr="00AC39DE" w:rsidRDefault="00AC39DE" w:rsidP="0036499B">
      <w:pPr>
        <w:pStyle w:val="1"/>
        <w:tabs>
          <w:tab w:val="left" w:pos="7086"/>
        </w:tabs>
        <w:ind w:firstLine="380"/>
        <w:jc w:val="both"/>
        <w:rPr>
          <w:sz w:val="24"/>
          <w:szCs w:val="24"/>
        </w:rPr>
      </w:pPr>
      <w:r w:rsidRPr="00AC39DE">
        <w:rPr>
          <w:sz w:val="24"/>
          <w:szCs w:val="24"/>
        </w:rPr>
        <w:t>Воспитательная система в кадетском классе представляет собой комплекс, в основе</w:t>
      </w:r>
      <w:r w:rsidR="0036499B">
        <w:rPr>
          <w:sz w:val="24"/>
          <w:szCs w:val="24"/>
        </w:rPr>
        <w:t xml:space="preserve"> построения </w:t>
      </w:r>
      <w:r w:rsidRPr="00AC39DE">
        <w:rPr>
          <w:sz w:val="24"/>
          <w:szCs w:val="24"/>
        </w:rPr>
        <w:t>которого лежит принцип реализации базовых потребностей личности: быть</w:t>
      </w:r>
    </w:p>
    <w:p w:rsidR="00AC39DE" w:rsidRPr="00AC39DE" w:rsidRDefault="00AC39DE" w:rsidP="0036499B">
      <w:pPr>
        <w:pStyle w:val="1"/>
        <w:tabs>
          <w:tab w:val="left" w:pos="7086"/>
        </w:tabs>
        <w:jc w:val="both"/>
        <w:rPr>
          <w:sz w:val="24"/>
          <w:szCs w:val="24"/>
        </w:rPr>
      </w:pPr>
      <w:r w:rsidRPr="00AC39DE">
        <w:rPr>
          <w:sz w:val="24"/>
          <w:szCs w:val="24"/>
        </w:rPr>
        <w:t>здоровым, потребность в безопасности, общении, уважении и признании, самоуважении и</w:t>
      </w:r>
    </w:p>
    <w:p w:rsidR="00AC39DE" w:rsidRPr="00AC39DE" w:rsidRDefault="00AC39DE" w:rsidP="0036499B">
      <w:pPr>
        <w:pStyle w:val="1"/>
        <w:tabs>
          <w:tab w:val="left" w:pos="7086"/>
        </w:tabs>
        <w:jc w:val="both"/>
        <w:rPr>
          <w:sz w:val="24"/>
          <w:szCs w:val="24"/>
        </w:rPr>
      </w:pPr>
      <w:r w:rsidRPr="00AC39DE">
        <w:rPr>
          <w:sz w:val="24"/>
          <w:szCs w:val="24"/>
        </w:rPr>
        <w:t>самореализации, потребности в поиске смысла, в творчестве, красоте, духовности.</w:t>
      </w:r>
    </w:p>
    <w:p w:rsidR="0036499B" w:rsidRDefault="0036499B" w:rsidP="0036499B">
      <w:pPr>
        <w:pStyle w:val="1"/>
        <w:tabs>
          <w:tab w:val="left" w:pos="7086"/>
        </w:tabs>
        <w:ind w:firstLine="380"/>
        <w:jc w:val="both"/>
        <w:rPr>
          <w:b/>
          <w:sz w:val="24"/>
          <w:szCs w:val="24"/>
        </w:rPr>
      </w:pPr>
      <w:r>
        <w:rPr>
          <w:b/>
          <w:sz w:val="24"/>
          <w:szCs w:val="24"/>
        </w:rPr>
        <w:t>Актуальность</w:t>
      </w:r>
    </w:p>
    <w:p w:rsidR="0036499B" w:rsidRDefault="00AC39DE" w:rsidP="0036499B">
      <w:pPr>
        <w:pStyle w:val="1"/>
        <w:tabs>
          <w:tab w:val="left" w:pos="7086"/>
        </w:tabs>
        <w:ind w:firstLine="380"/>
        <w:jc w:val="both"/>
        <w:rPr>
          <w:b/>
          <w:sz w:val="24"/>
          <w:szCs w:val="24"/>
        </w:rPr>
      </w:pPr>
      <w:r w:rsidRPr="00AC39DE">
        <w:rPr>
          <w:sz w:val="24"/>
          <w:szCs w:val="24"/>
        </w:rPr>
        <w:t>В соответствии с «Концепцией кадетского образования в России» с введением с 2020 года новых</w:t>
      </w:r>
      <w:r w:rsidR="0036499B">
        <w:rPr>
          <w:sz w:val="24"/>
          <w:szCs w:val="24"/>
        </w:rPr>
        <w:t xml:space="preserve"> </w:t>
      </w:r>
      <w:r w:rsidRPr="00AC39DE">
        <w:rPr>
          <w:sz w:val="24"/>
          <w:szCs w:val="24"/>
        </w:rPr>
        <w:t>правил обучения в кадетских корпусах, училищах и классах и стандартизацией кадетского</w:t>
      </w:r>
      <w:r w:rsidR="0036499B">
        <w:rPr>
          <w:sz w:val="24"/>
          <w:szCs w:val="24"/>
        </w:rPr>
        <w:t xml:space="preserve"> </w:t>
      </w:r>
      <w:r w:rsidRPr="00AC39DE">
        <w:rPr>
          <w:sz w:val="24"/>
          <w:szCs w:val="24"/>
        </w:rPr>
        <w:t>образования, которая возникла в связи с ростом популяризации кадетского образования в школе</w:t>
      </w:r>
      <w:r w:rsidR="0036499B">
        <w:rPr>
          <w:sz w:val="24"/>
          <w:szCs w:val="24"/>
        </w:rPr>
        <w:t xml:space="preserve"> </w:t>
      </w:r>
      <w:r w:rsidRPr="00AC39DE">
        <w:rPr>
          <w:sz w:val="24"/>
          <w:szCs w:val="24"/>
        </w:rPr>
        <w:t>необходимо открыть в 5-11 параллелях кадетские классы. Воспитание подрастающего поколения</w:t>
      </w:r>
      <w:r w:rsidR="0036499B">
        <w:rPr>
          <w:sz w:val="24"/>
          <w:szCs w:val="24"/>
        </w:rPr>
        <w:t xml:space="preserve"> </w:t>
      </w:r>
      <w:r w:rsidRPr="00AC39DE">
        <w:rPr>
          <w:sz w:val="24"/>
          <w:szCs w:val="24"/>
        </w:rPr>
        <w:t>отражает одну из наиболее актуальных на сегодняшний день проблем развития отечественной</w:t>
      </w:r>
      <w:r w:rsidR="0036499B">
        <w:rPr>
          <w:sz w:val="24"/>
          <w:szCs w:val="24"/>
        </w:rPr>
        <w:t xml:space="preserve"> </w:t>
      </w:r>
      <w:r w:rsidRPr="00AC39DE">
        <w:rPr>
          <w:sz w:val="24"/>
          <w:szCs w:val="24"/>
        </w:rPr>
        <w:t>системы образования, важность которой признана и на государственном уровне. Становление</w:t>
      </w:r>
      <w:r w:rsidR="0036499B">
        <w:rPr>
          <w:sz w:val="24"/>
          <w:szCs w:val="24"/>
        </w:rPr>
        <w:t xml:space="preserve"> </w:t>
      </w:r>
      <w:r w:rsidRPr="00AC39DE">
        <w:rPr>
          <w:sz w:val="24"/>
          <w:szCs w:val="24"/>
        </w:rPr>
        <w:t>гражданского общества и правового государства в нашей стране во многом зависит от уровня</w:t>
      </w:r>
      <w:r w:rsidR="0036499B">
        <w:rPr>
          <w:sz w:val="24"/>
          <w:szCs w:val="24"/>
        </w:rPr>
        <w:t xml:space="preserve"> </w:t>
      </w:r>
      <w:r w:rsidRPr="00AC39DE">
        <w:rPr>
          <w:sz w:val="24"/>
          <w:szCs w:val="24"/>
        </w:rPr>
        <w:t>гражданского, правового образования и патриотического во</w:t>
      </w:r>
      <w:r w:rsidR="0036499B">
        <w:rPr>
          <w:sz w:val="24"/>
          <w:szCs w:val="24"/>
        </w:rPr>
        <w:t xml:space="preserve">спитания. В этих условиях </w:t>
      </w:r>
      <w:r w:rsidRPr="00AC39DE">
        <w:rPr>
          <w:sz w:val="24"/>
          <w:szCs w:val="24"/>
        </w:rPr>
        <w:t>гражданственность и патриотизм становятся важнейшей ценностью, интегрирующей не только</w:t>
      </w:r>
      <w:r w:rsidR="0036499B">
        <w:rPr>
          <w:sz w:val="24"/>
          <w:szCs w:val="24"/>
        </w:rPr>
        <w:t xml:space="preserve"> </w:t>
      </w:r>
      <w:r w:rsidRPr="00AC39DE">
        <w:rPr>
          <w:sz w:val="24"/>
          <w:szCs w:val="24"/>
        </w:rPr>
        <w:t xml:space="preserve">социальный, но и образовательный, духовно-нравственный, идеологический, </w:t>
      </w:r>
      <w:r w:rsidR="0036499B">
        <w:rPr>
          <w:sz w:val="24"/>
          <w:szCs w:val="24"/>
        </w:rPr>
        <w:t>культурно-</w:t>
      </w:r>
      <w:r w:rsidR="0036499B" w:rsidRPr="00AC39DE">
        <w:rPr>
          <w:sz w:val="24"/>
          <w:szCs w:val="24"/>
        </w:rPr>
        <w:t>исторический</w:t>
      </w:r>
      <w:r w:rsidRPr="00AC39DE">
        <w:rPr>
          <w:sz w:val="24"/>
          <w:szCs w:val="24"/>
        </w:rPr>
        <w:t>, военно-патриотический и другие аспекты.</w:t>
      </w:r>
    </w:p>
    <w:p w:rsidR="0036499B" w:rsidRDefault="0036499B" w:rsidP="0036499B">
      <w:pPr>
        <w:pStyle w:val="1"/>
        <w:tabs>
          <w:tab w:val="left" w:pos="7086"/>
        </w:tabs>
        <w:ind w:firstLine="380"/>
        <w:jc w:val="both"/>
        <w:rPr>
          <w:sz w:val="24"/>
          <w:szCs w:val="24"/>
        </w:rPr>
      </w:pPr>
      <w:r w:rsidRPr="0036499B">
        <w:rPr>
          <w:sz w:val="24"/>
          <w:szCs w:val="24"/>
        </w:rPr>
        <w:t>Заинтересованность школы в решении проблемы внеурочной деятельности объясняется не</w:t>
      </w:r>
      <w:r>
        <w:rPr>
          <w:b/>
          <w:sz w:val="24"/>
          <w:szCs w:val="24"/>
        </w:rPr>
        <w:t xml:space="preserve"> </w:t>
      </w:r>
      <w:r w:rsidRPr="0036499B">
        <w:rPr>
          <w:sz w:val="24"/>
          <w:szCs w:val="24"/>
        </w:rPr>
        <w:t>только включением ее в учебный план 5 – 9 классов, но и новым взглядом на образовательные</w:t>
      </w:r>
      <w:r>
        <w:rPr>
          <w:b/>
          <w:sz w:val="24"/>
          <w:szCs w:val="24"/>
        </w:rPr>
        <w:t xml:space="preserve"> </w:t>
      </w:r>
      <w:r w:rsidRPr="0036499B">
        <w:rPr>
          <w:sz w:val="24"/>
          <w:szCs w:val="24"/>
        </w:rPr>
        <w:t>результаты. Если предметные результаты достигаются в процессе освоения школьных</w:t>
      </w:r>
      <w:r>
        <w:rPr>
          <w:sz w:val="24"/>
          <w:szCs w:val="24"/>
        </w:rPr>
        <w:t xml:space="preserve"> </w:t>
      </w:r>
      <w:r w:rsidRPr="0036499B">
        <w:rPr>
          <w:sz w:val="24"/>
          <w:szCs w:val="24"/>
        </w:rPr>
        <w:t>дисциплин, то в достижении метапредметных, а особенно личн</w:t>
      </w:r>
      <w:r>
        <w:rPr>
          <w:sz w:val="24"/>
          <w:szCs w:val="24"/>
        </w:rPr>
        <w:t xml:space="preserve">остных результатов – ценностей, </w:t>
      </w:r>
      <w:r w:rsidRPr="0036499B">
        <w:rPr>
          <w:sz w:val="24"/>
          <w:szCs w:val="24"/>
        </w:rPr>
        <w:t>ориентиров, потребностей, интересов человека, удельный вес внеурочной деятельности</w:t>
      </w:r>
      <w:r>
        <w:rPr>
          <w:sz w:val="24"/>
          <w:szCs w:val="24"/>
        </w:rPr>
        <w:t xml:space="preserve"> гораздо </w:t>
      </w:r>
      <w:r w:rsidRPr="0036499B">
        <w:rPr>
          <w:sz w:val="24"/>
          <w:szCs w:val="24"/>
        </w:rPr>
        <w:t>выше, так как ученик выбирает ее исходя из своих ин</w:t>
      </w:r>
      <w:r>
        <w:rPr>
          <w:sz w:val="24"/>
          <w:szCs w:val="24"/>
        </w:rPr>
        <w:t xml:space="preserve">тересов, мотивов. Во внеурочной </w:t>
      </w:r>
      <w:r w:rsidRPr="0036499B">
        <w:rPr>
          <w:sz w:val="24"/>
          <w:szCs w:val="24"/>
        </w:rPr>
        <w:t>деятельности основной акцент может быть сделан на личностн</w:t>
      </w:r>
      <w:r>
        <w:rPr>
          <w:sz w:val="24"/>
          <w:szCs w:val="24"/>
        </w:rPr>
        <w:t xml:space="preserve">ом (воспитательном) результате; </w:t>
      </w:r>
      <w:r w:rsidRPr="0036499B">
        <w:rPr>
          <w:sz w:val="24"/>
          <w:szCs w:val="24"/>
        </w:rPr>
        <w:t xml:space="preserve">на предметном результате; на формировании универсальных учебных действиях </w:t>
      </w:r>
      <w:r>
        <w:rPr>
          <w:sz w:val="24"/>
          <w:szCs w:val="24"/>
        </w:rPr>
        <w:t xml:space="preserve">или исходить из </w:t>
      </w:r>
      <w:r w:rsidRPr="0036499B">
        <w:rPr>
          <w:sz w:val="24"/>
          <w:szCs w:val="24"/>
        </w:rPr>
        <w:t>некое</w:t>
      </w:r>
      <w:r>
        <w:rPr>
          <w:sz w:val="24"/>
          <w:szCs w:val="24"/>
        </w:rPr>
        <w:t>го интегрированного результата.</w:t>
      </w:r>
    </w:p>
    <w:p w:rsidR="0036499B" w:rsidRPr="0036499B" w:rsidRDefault="0036499B" w:rsidP="0036499B">
      <w:pPr>
        <w:pStyle w:val="1"/>
        <w:tabs>
          <w:tab w:val="left" w:pos="7086"/>
        </w:tabs>
        <w:ind w:firstLine="380"/>
        <w:jc w:val="both"/>
        <w:rPr>
          <w:sz w:val="24"/>
          <w:szCs w:val="24"/>
        </w:rPr>
      </w:pPr>
      <w:r w:rsidRPr="0036499B">
        <w:rPr>
          <w:sz w:val="24"/>
          <w:szCs w:val="24"/>
        </w:rPr>
        <w:t>Выбор приоритетов зави</w:t>
      </w:r>
      <w:r>
        <w:rPr>
          <w:sz w:val="24"/>
          <w:szCs w:val="24"/>
        </w:rPr>
        <w:t xml:space="preserve">сит от миссии школы, ее целей и </w:t>
      </w:r>
      <w:r w:rsidRPr="0036499B">
        <w:rPr>
          <w:sz w:val="24"/>
          <w:szCs w:val="24"/>
        </w:rPr>
        <w:t>задач развития, от мониторинга предметных и метапредм</w:t>
      </w:r>
      <w:r>
        <w:rPr>
          <w:sz w:val="24"/>
          <w:szCs w:val="24"/>
        </w:rPr>
        <w:t xml:space="preserve">етных результатов. Поэтому были </w:t>
      </w:r>
      <w:r w:rsidRPr="0036499B">
        <w:rPr>
          <w:sz w:val="24"/>
          <w:szCs w:val="24"/>
        </w:rPr>
        <w:t>пересмотрены формы организации внеурочной деятельности, самыми э</w:t>
      </w:r>
      <w:r>
        <w:rPr>
          <w:sz w:val="24"/>
          <w:szCs w:val="24"/>
        </w:rPr>
        <w:t xml:space="preserve">ффективными для </w:t>
      </w:r>
      <w:r w:rsidRPr="0036499B">
        <w:rPr>
          <w:sz w:val="24"/>
          <w:szCs w:val="24"/>
        </w:rPr>
        <w:t>решения обозначенных задач признаны не только гру</w:t>
      </w:r>
      <w:r>
        <w:rPr>
          <w:sz w:val="24"/>
          <w:szCs w:val="24"/>
        </w:rPr>
        <w:t xml:space="preserve">пповые занятия, но и проекты, и </w:t>
      </w:r>
      <w:r w:rsidRPr="0036499B">
        <w:rPr>
          <w:sz w:val="24"/>
          <w:szCs w:val="24"/>
        </w:rPr>
        <w:t>творческие объединения, учитывая возрастные особен</w:t>
      </w:r>
      <w:r>
        <w:rPr>
          <w:sz w:val="24"/>
          <w:szCs w:val="24"/>
        </w:rPr>
        <w:t xml:space="preserve">ности обучающихся. Разрабатывая </w:t>
      </w:r>
      <w:r w:rsidRPr="0036499B">
        <w:rPr>
          <w:sz w:val="24"/>
          <w:szCs w:val="24"/>
        </w:rPr>
        <w:t>программу внеурочной деятельности, школа</w:t>
      </w:r>
      <w:r>
        <w:rPr>
          <w:sz w:val="24"/>
          <w:szCs w:val="24"/>
        </w:rPr>
        <w:t xml:space="preserve"> делает </w:t>
      </w:r>
      <w:proofErr w:type="spellStart"/>
      <w:r>
        <w:rPr>
          <w:sz w:val="24"/>
          <w:szCs w:val="24"/>
        </w:rPr>
        <w:t>акцентна</w:t>
      </w:r>
      <w:proofErr w:type="spellEnd"/>
      <w:r>
        <w:rPr>
          <w:sz w:val="24"/>
          <w:szCs w:val="24"/>
        </w:rPr>
        <w:t xml:space="preserve"> выбор программ </w:t>
      </w:r>
      <w:proofErr w:type="spellStart"/>
      <w:r w:rsidRPr="0036499B">
        <w:rPr>
          <w:sz w:val="24"/>
          <w:szCs w:val="24"/>
        </w:rPr>
        <w:t>внеурочнойдеятельности</w:t>
      </w:r>
      <w:proofErr w:type="spellEnd"/>
      <w:r w:rsidRPr="0036499B">
        <w:rPr>
          <w:sz w:val="24"/>
          <w:szCs w:val="24"/>
        </w:rPr>
        <w:t>, которые позволят расширить предметную составляющую.</w:t>
      </w:r>
    </w:p>
    <w:p w:rsidR="0036499B" w:rsidRPr="0036499B" w:rsidRDefault="0036499B" w:rsidP="0036499B">
      <w:pPr>
        <w:pStyle w:val="1"/>
        <w:tabs>
          <w:tab w:val="left" w:pos="7086"/>
        </w:tabs>
        <w:jc w:val="both"/>
        <w:rPr>
          <w:sz w:val="24"/>
          <w:szCs w:val="24"/>
        </w:rPr>
      </w:pPr>
      <w:r w:rsidRPr="0036499B">
        <w:rPr>
          <w:sz w:val="24"/>
          <w:szCs w:val="24"/>
        </w:rPr>
        <w:lastRenderedPageBreak/>
        <w:t xml:space="preserve">- </w:t>
      </w:r>
      <w:r w:rsidRPr="0036499B">
        <w:rPr>
          <w:b/>
          <w:sz w:val="24"/>
          <w:szCs w:val="24"/>
        </w:rPr>
        <w:t>Цель внеурочной деятельности</w:t>
      </w:r>
      <w:r w:rsidRPr="0036499B">
        <w:rPr>
          <w:sz w:val="24"/>
          <w:szCs w:val="24"/>
        </w:rPr>
        <w:t xml:space="preserve"> - содействие в обеспечении достижения ожидаемых</w:t>
      </w:r>
    </w:p>
    <w:p w:rsidR="0036499B" w:rsidRPr="0036499B" w:rsidRDefault="0036499B" w:rsidP="0036499B">
      <w:pPr>
        <w:pStyle w:val="1"/>
        <w:tabs>
          <w:tab w:val="left" w:pos="7086"/>
        </w:tabs>
        <w:jc w:val="both"/>
        <w:rPr>
          <w:sz w:val="24"/>
          <w:szCs w:val="24"/>
        </w:rPr>
      </w:pPr>
      <w:r w:rsidRPr="0036499B">
        <w:rPr>
          <w:sz w:val="24"/>
          <w:szCs w:val="24"/>
        </w:rPr>
        <w:t>результатов обучающихся в соответствии с основной образовательной программой.</w:t>
      </w:r>
    </w:p>
    <w:p w:rsidR="0036499B" w:rsidRPr="0036499B" w:rsidRDefault="0036499B" w:rsidP="0036499B">
      <w:pPr>
        <w:pStyle w:val="1"/>
        <w:tabs>
          <w:tab w:val="left" w:pos="7086"/>
        </w:tabs>
        <w:jc w:val="both"/>
        <w:rPr>
          <w:sz w:val="24"/>
          <w:szCs w:val="24"/>
        </w:rPr>
      </w:pPr>
      <w:r w:rsidRPr="0036499B">
        <w:rPr>
          <w:sz w:val="24"/>
          <w:szCs w:val="24"/>
        </w:rPr>
        <w:t>Создание условий для раскрытия и развития творческих способностей, гражданского</w:t>
      </w:r>
    </w:p>
    <w:p w:rsidR="0036499B" w:rsidRPr="0036499B" w:rsidRDefault="0036499B" w:rsidP="0036499B">
      <w:pPr>
        <w:pStyle w:val="1"/>
        <w:tabs>
          <w:tab w:val="left" w:pos="7086"/>
        </w:tabs>
        <w:jc w:val="both"/>
        <w:rPr>
          <w:sz w:val="24"/>
          <w:szCs w:val="24"/>
        </w:rPr>
      </w:pPr>
      <w:r w:rsidRPr="0036499B">
        <w:rPr>
          <w:sz w:val="24"/>
          <w:szCs w:val="24"/>
        </w:rPr>
        <w:t xml:space="preserve">самоопределения и самореализации, гармонизации потребностей обучающихся </w:t>
      </w:r>
      <w:proofErr w:type="gramStart"/>
      <w:r w:rsidRPr="0036499B">
        <w:rPr>
          <w:sz w:val="24"/>
          <w:szCs w:val="24"/>
        </w:rPr>
        <w:t>в</w:t>
      </w:r>
      <w:proofErr w:type="gramEnd"/>
    </w:p>
    <w:p w:rsidR="0036499B" w:rsidRDefault="0036499B" w:rsidP="0036499B">
      <w:pPr>
        <w:pStyle w:val="1"/>
        <w:tabs>
          <w:tab w:val="left" w:pos="7086"/>
        </w:tabs>
        <w:jc w:val="both"/>
        <w:rPr>
          <w:sz w:val="24"/>
          <w:szCs w:val="24"/>
        </w:rPr>
      </w:pPr>
      <w:r w:rsidRPr="0036499B">
        <w:rPr>
          <w:sz w:val="24"/>
          <w:szCs w:val="24"/>
        </w:rPr>
        <w:t>интеллектуальном, нравственном, ку</w:t>
      </w:r>
      <w:r>
        <w:rPr>
          <w:sz w:val="24"/>
          <w:szCs w:val="24"/>
        </w:rPr>
        <w:t>льтурном и физическом развитии.</w:t>
      </w:r>
    </w:p>
    <w:p w:rsidR="0036499B" w:rsidRPr="0036499B" w:rsidRDefault="0036499B" w:rsidP="0036499B">
      <w:pPr>
        <w:pStyle w:val="1"/>
        <w:tabs>
          <w:tab w:val="left" w:pos="7086"/>
        </w:tabs>
        <w:jc w:val="both"/>
        <w:rPr>
          <w:b/>
          <w:sz w:val="24"/>
          <w:szCs w:val="24"/>
        </w:rPr>
      </w:pPr>
      <w:r w:rsidRPr="0036499B">
        <w:rPr>
          <w:b/>
          <w:sz w:val="24"/>
          <w:szCs w:val="24"/>
        </w:rPr>
        <w:t>Ведущими идеями учебного плана внеурочной деятельности являются:</w:t>
      </w:r>
    </w:p>
    <w:p w:rsidR="0036499B" w:rsidRPr="0036499B" w:rsidRDefault="0036499B" w:rsidP="0036499B">
      <w:pPr>
        <w:pStyle w:val="1"/>
        <w:tabs>
          <w:tab w:val="left" w:pos="7086"/>
        </w:tabs>
        <w:jc w:val="both"/>
        <w:rPr>
          <w:sz w:val="24"/>
          <w:szCs w:val="24"/>
        </w:rPr>
      </w:pPr>
      <w:r w:rsidRPr="0036499B">
        <w:rPr>
          <w:sz w:val="24"/>
          <w:szCs w:val="24"/>
        </w:rPr>
        <w:t>- Создание условий для достижения обуч</w:t>
      </w:r>
      <w:r>
        <w:rPr>
          <w:sz w:val="24"/>
          <w:szCs w:val="24"/>
        </w:rPr>
        <w:t xml:space="preserve">ающимися уровня образованности, </w:t>
      </w:r>
      <w:r w:rsidRPr="0036499B">
        <w:rPr>
          <w:sz w:val="24"/>
          <w:szCs w:val="24"/>
        </w:rPr>
        <w:t>соответствующего их личностному потенциалу.</w:t>
      </w:r>
    </w:p>
    <w:p w:rsidR="0036499B" w:rsidRPr="0036499B" w:rsidRDefault="0036499B" w:rsidP="0036499B">
      <w:pPr>
        <w:pStyle w:val="1"/>
        <w:tabs>
          <w:tab w:val="left" w:pos="7086"/>
        </w:tabs>
        <w:jc w:val="both"/>
        <w:rPr>
          <w:sz w:val="24"/>
          <w:szCs w:val="24"/>
        </w:rPr>
      </w:pPr>
      <w:r w:rsidRPr="0036499B">
        <w:rPr>
          <w:sz w:val="24"/>
          <w:szCs w:val="24"/>
        </w:rPr>
        <w:t>- Ориентация на достижение учениками социальной зрелости.</w:t>
      </w:r>
    </w:p>
    <w:p w:rsidR="0036499B" w:rsidRPr="0036499B" w:rsidRDefault="0036499B" w:rsidP="0036499B">
      <w:pPr>
        <w:pStyle w:val="1"/>
        <w:tabs>
          <w:tab w:val="left" w:pos="7086"/>
        </w:tabs>
        <w:jc w:val="both"/>
        <w:rPr>
          <w:sz w:val="24"/>
          <w:szCs w:val="24"/>
        </w:rPr>
      </w:pPr>
      <w:r w:rsidRPr="0036499B">
        <w:rPr>
          <w:sz w:val="24"/>
          <w:szCs w:val="24"/>
        </w:rPr>
        <w:t xml:space="preserve">- Удовлетворение образовательных потребностей </w:t>
      </w:r>
      <w:r>
        <w:rPr>
          <w:sz w:val="24"/>
          <w:szCs w:val="24"/>
        </w:rPr>
        <w:t xml:space="preserve">обучающихся и их родителей. При </w:t>
      </w:r>
      <w:r w:rsidRPr="0036499B">
        <w:rPr>
          <w:sz w:val="24"/>
          <w:szCs w:val="24"/>
        </w:rPr>
        <w:t>этом решаются следующие основные педагогические задачи:</w:t>
      </w:r>
    </w:p>
    <w:p w:rsidR="0036499B" w:rsidRPr="0036499B" w:rsidRDefault="0036499B" w:rsidP="0036499B">
      <w:pPr>
        <w:pStyle w:val="1"/>
        <w:tabs>
          <w:tab w:val="left" w:pos="7086"/>
        </w:tabs>
        <w:jc w:val="both"/>
        <w:rPr>
          <w:sz w:val="24"/>
          <w:szCs w:val="24"/>
        </w:rPr>
      </w:pPr>
      <w:r w:rsidRPr="0036499B">
        <w:rPr>
          <w:sz w:val="24"/>
          <w:szCs w:val="24"/>
        </w:rPr>
        <w:t>- включение обучающихся в разностороннюю деятельность;</w:t>
      </w:r>
    </w:p>
    <w:p w:rsidR="0036499B" w:rsidRPr="0036499B" w:rsidRDefault="0036499B" w:rsidP="0036499B">
      <w:pPr>
        <w:pStyle w:val="1"/>
        <w:tabs>
          <w:tab w:val="left" w:pos="7086"/>
        </w:tabs>
        <w:jc w:val="both"/>
        <w:rPr>
          <w:sz w:val="24"/>
          <w:szCs w:val="24"/>
        </w:rPr>
      </w:pPr>
      <w:r w:rsidRPr="0036499B">
        <w:rPr>
          <w:sz w:val="24"/>
          <w:szCs w:val="24"/>
        </w:rPr>
        <w:t>- формирование навыков позитивного коммуникативного общения;</w:t>
      </w:r>
    </w:p>
    <w:p w:rsidR="0036499B" w:rsidRPr="0036499B" w:rsidRDefault="0036499B" w:rsidP="0036499B">
      <w:pPr>
        <w:pStyle w:val="1"/>
        <w:tabs>
          <w:tab w:val="left" w:pos="7086"/>
        </w:tabs>
        <w:jc w:val="both"/>
        <w:rPr>
          <w:sz w:val="24"/>
          <w:szCs w:val="24"/>
        </w:rPr>
      </w:pPr>
      <w:r w:rsidRPr="0036499B">
        <w:rPr>
          <w:sz w:val="24"/>
          <w:szCs w:val="24"/>
        </w:rPr>
        <w:t>- развитие навыков организации и осуществления</w:t>
      </w:r>
      <w:r>
        <w:rPr>
          <w:sz w:val="24"/>
          <w:szCs w:val="24"/>
        </w:rPr>
        <w:t xml:space="preserve"> сотрудничества с педагогами, </w:t>
      </w:r>
      <w:r w:rsidRPr="0036499B">
        <w:rPr>
          <w:sz w:val="24"/>
          <w:szCs w:val="24"/>
        </w:rPr>
        <w:t>сверстниками, родителями, старшими детьми в решении общих проблем;</w:t>
      </w:r>
    </w:p>
    <w:p w:rsidR="0036499B" w:rsidRPr="0036499B" w:rsidRDefault="0036499B" w:rsidP="0036499B">
      <w:pPr>
        <w:pStyle w:val="1"/>
        <w:tabs>
          <w:tab w:val="left" w:pos="7086"/>
        </w:tabs>
        <w:jc w:val="both"/>
        <w:rPr>
          <w:sz w:val="24"/>
          <w:szCs w:val="24"/>
        </w:rPr>
      </w:pPr>
      <w:r w:rsidRPr="0036499B">
        <w:rPr>
          <w:sz w:val="24"/>
          <w:szCs w:val="24"/>
        </w:rPr>
        <w:t>- воспитание трудолюбия, способности к преодолению трудностей,</w:t>
      </w:r>
    </w:p>
    <w:p w:rsidR="0036499B" w:rsidRPr="0036499B" w:rsidRDefault="0036499B" w:rsidP="0036499B">
      <w:pPr>
        <w:pStyle w:val="1"/>
        <w:tabs>
          <w:tab w:val="left" w:pos="7086"/>
        </w:tabs>
        <w:jc w:val="both"/>
        <w:rPr>
          <w:sz w:val="24"/>
          <w:szCs w:val="24"/>
        </w:rPr>
      </w:pPr>
      <w:r w:rsidRPr="0036499B">
        <w:rPr>
          <w:sz w:val="24"/>
          <w:szCs w:val="24"/>
        </w:rPr>
        <w:t>целеустремленности и настойчивости в достижении результата;</w:t>
      </w:r>
    </w:p>
    <w:p w:rsidR="0036499B" w:rsidRPr="0036499B" w:rsidRDefault="0036499B" w:rsidP="0036499B">
      <w:pPr>
        <w:pStyle w:val="1"/>
        <w:tabs>
          <w:tab w:val="left" w:pos="7086"/>
        </w:tabs>
        <w:jc w:val="both"/>
        <w:rPr>
          <w:sz w:val="24"/>
          <w:szCs w:val="24"/>
        </w:rPr>
      </w:pPr>
      <w:r w:rsidRPr="0036499B">
        <w:rPr>
          <w:sz w:val="24"/>
          <w:szCs w:val="24"/>
        </w:rPr>
        <w:t>- развитие позитивного отношения к базовым общественным ценностям</w:t>
      </w:r>
    </w:p>
    <w:p w:rsidR="0036499B" w:rsidRPr="0036499B" w:rsidRDefault="0036499B" w:rsidP="0036499B">
      <w:pPr>
        <w:pStyle w:val="1"/>
        <w:tabs>
          <w:tab w:val="left" w:pos="7086"/>
        </w:tabs>
        <w:jc w:val="both"/>
        <w:rPr>
          <w:sz w:val="24"/>
          <w:szCs w:val="24"/>
        </w:rPr>
      </w:pPr>
      <w:r w:rsidRPr="0036499B">
        <w:rPr>
          <w:sz w:val="24"/>
          <w:szCs w:val="24"/>
        </w:rPr>
        <w:t>(человек, семья, Отечество, природа, мир, знания, труд, культура);</w:t>
      </w:r>
    </w:p>
    <w:p w:rsidR="0036499B" w:rsidRPr="0036499B" w:rsidRDefault="0036499B" w:rsidP="0036499B">
      <w:pPr>
        <w:pStyle w:val="1"/>
        <w:tabs>
          <w:tab w:val="left" w:pos="7086"/>
        </w:tabs>
        <w:jc w:val="both"/>
        <w:rPr>
          <w:sz w:val="24"/>
          <w:szCs w:val="24"/>
        </w:rPr>
      </w:pPr>
      <w:r w:rsidRPr="0036499B">
        <w:rPr>
          <w:sz w:val="24"/>
          <w:szCs w:val="24"/>
        </w:rPr>
        <w:t>- формирования стремления к здоровому образу жизни;</w:t>
      </w:r>
    </w:p>
    <w:p w:rsidR="0036499B" w:rsidRPr="0036499B" w:rsidRDefault="0036499B" w:rsidP="0036499B">
      <w:pPr>
        <w:pStyle w:val="1"/>
        <w:tabs>
          <w:tab w:val="left" w:pos="7086"/>
        </w:tabs>
        <w:jc w:val="both"/>
        <w:rPr>
          <w:sz w:val="24"/>
          <w:szCs w:val="24"/>
        </w:rPr>
      </w:pPr>
      <w:r w:rsidRPr="0036499B">
        <w:rPr>
          <w:sz w:val="24"/>
          <w:szCs w:val="24"/>
        </w:rPr>
        <w:t>- подготовка обучающихся к активной и полноценной жизнедеятельности в</w:t>
      </w:r>
    </w:p>
    <w:p w:rsidR="0036499B" w:rsidRPr="0036499B" w:rsidRDefault="0036499B" w:rsidP="0036499B">
      <w:pPr>
        <w:pStyle w:val="1"/>
        <w:tabs>
          <w:tab w:val="left" w:pos="7086"/>
        </w:tabs>
        <w:jc w:val="both"/>
        <w:rPr>
          <w:sz w:val="24"/>
          <w:szCs w:val="24"/>
        </w:rPr>
      </w:pPr>
      <w:r w:rsidRPr="0036499B">
        <w:rPr>
          <w:sz w:val="24"/>
          <w:szCs w:val="24"/>
        </w:rPr>
        <w:t>современном мире.</w:t>
      </w:r>
    </w:p>
    <w:p w:rsidR="0036499B" w:rsidRDefault="0036499B" w:rsidP="0036499B">
      <w:pPr>
        <w:pStyle w:val="1"/>
        <w:tabs>
          <w:tab w:val="left" w:pos="7086"/>
        </w:tabs>
        <w:ind w:firstLine="851"/>
        <w:jc w:val="both"/>
        <w:rPr>
          <w:sz w:val="24"/>
          <w:szCs w:val="24"/>
        </w:rPr>
      </w:pPr>
      <w:r w:rsidRPr="0036499B">
        <w:rPr>
          <w:sz w:val="24"/>
          <w:szCs w:val="24"/>
        </w:rPr>
        <w:t>Школа несет в установленном законодательств</w:t>
      </w:r>
      <w:r>
        <w:rPr>
          <w:sz w:val="24"/>
          <w:szCs w:val="24"/>
        </w:rPr>
        <w:t xml:space="preserve">ом Российской Федерации порядке </w:t>
      </w:r>
      <w:r w:rsidRPr="0036499B">
        <w:rPr>
          <w:sz w:val="24"/>
          <w:szCs w:val="24"/>
        </w:rPr>
        <w:t>ответственность за качество образования, за его соответстви</w:t>
      </w:r>
      <w:r>
        <w:rPr>
          <w:sz w:val="24"/>
          <w:szCs w:val="24"/>
        </w:rPr>
        <w:t xml:space="preserve">е федеральному государственному </w:t>
      </w:r>
      <w:r w:rsidRPr="0036499B">
        <w:rPr>
          <w:sz w:val="24"/>
          <w:szCs w:val="24"/>
        </w:rPr>
        <w:t>образовательному стандарту основного общего образования.</w:t>
      </w:r>
      <w:r>
        <w:rPr>
          <w:sz w:val="24"/>
          <w:szCs w:val="24"/>
        </w:rPr>
        <w:t xml:space="preserve"> Школа предоставляет адекватные </w:t>
      </w:r>
      <w:r w:rsidRPr="0036499B">
        <w:rPr>
          <w:sz w:val="24"/>
          <w:szCs w:val="24"/>
        </w:rPr>
        <w:t>применяемые формы, методы и средства организации образоват</w:t>
      </w:r>
      <w:r>
        <w:rPr>
          <w:sz w:val="24"/>
          <w:szCs w:val="24"/>
        </w:rPr>
        <w:t xml:space="preserve">ельного процесса. Учитывает все </w:t>
      </w:r>
      <w:r w:rsidRPr="0036499B">
        <w:rPr>
          <w:sz w:val="24"/>
          <w:szCs w:val="24"/>
        </w:rPr>
        <w:t>уровни развития ребёнка к возрастным психофизиологиче</w:t>
      </w:r>
      <w:r>
        <w:rPr>
          <w:sz w:val="24"/>
          <w:szCs w:val="24"/>
        </w:rPr>
        <w:t xml:space="preserve">ским особенностям, склонностям, </w:t>
      </w:r>
      <w:r w:rsidRPr="0036499B">
        <w:rPr>
          <w:sz w:val="24"/>
          <w:szCs w:val="24"/>
        </w:rPr>
        <w:t>способностям, интересам обучающихся, требованиям охраны их жизни и здоровья.</w:t>
      </w:r>
    </w:p>
    <w:p w:rsidR="00DE1328" w:rsidRPr="00DE1328" w:rsidRDefault="0036499B" w:rsidP="0036499B">
      <w:pPr>
        <w:pStyle w:val="1"/>
        <w:tabs>
          <w:tab w:val="left" w:pos="7086"/>
        </w:tabs>
        <w:ind w:firstLine="851"/>
        <w:jc w:val="both"/>
        <w:rPr>
          <w:b/>
          <w:sz w:val="24"/>
          <w:szCs w:val="24"/>
        </w:rPr>
      </w:pPr>
      <w:r w:rsidRPr="00DE1328">
        <w:rPr>
          <w:b/>
          <w:sz w:val="24"/>
          <w:szCs w:val="24"/>
        </w:rPr>
        <w:t xml:space="preserve">Условия реализации внеурочной деятельности кадетских классов </w:t>
      </w:r>
    </w:p>
    <w:p w:rsidR="00DE1328" w:rsidRDefault="00DE1328" w:rsidP="0036499B">
      <w:pPr>
        <w:pStyle w:val="1"/>
        <w:tabs>
          <w:tab w:val="left" w:pos="7086"/>
        </w:tabs>
        <w:ind w:firstLine="851"/>
        <w:jc w:val="both"/>
        <w:rPr>
          <w:sz w:val="24"/>
          <w:szCs w:val="24"/>
        </w:rPr>
      </w:pPr>
      <w:r>
        <w:rPr>
          <w:sz w:val="24"/>
          <w:szCs w:val="24"/>
        </w:rPr>
        <w:t xml:space="preserve">Организация кадетских классов </w:t>
      </w:r>
      <w:r w:rsidR="0036499B" w:rsidRPr="0036499B">
        <w:rPr>
          <w:sz w:val="24"/>
          <w:szCs w:val="24"/>
        </w:rPr>
        <w:t xml:space="preserve">стала возможной по ряду 6 сложившихся условий: интерес детей к данному виду деятельности; активное содействие родителей в воспитательном процессе; наличие условий в школе для организации системы дополнительного образования в тесном сотрудничестве с внешкольными образовательными учреждениями; высококвалифицированные педагогические кадры; </w:t>
      </w:r>
      <w:r w:rsidR="0036499B" w:rsidRPr="0036499B">
        <w:rPr>
          <w:sz w:val="24"/>
          <w:szCs w:val="24"/>
        </w:rPr>
        <w:lastRenderedPageBreak/>
        <w:t xml:space="preserve">установившиеся связи школы с учреждениями - социальными партнерами. В школе проводится активная работа по профориентации для обучающихся. Совместно с социальными партнерами на базе школы и на базе социальных партнеров проводятся различные профориентационные мероприятия. Таким образом создаются условия для формирования у обучающихся общей ориентации на профессию. Одной из приоритетных задач нового ФГОС является развитие личности обучающегося, свободно ориентирующегося в мире профессий, понимающего значение профессиональной деятельности для человека в интересах устойчивого развития общества. Процесс развития современной России характеризуется заметно нарастающей потребностью в качественном совершенствовании вооруженных сил. Важнейшим условием поддержания боеготовности и боеспособности Вооруженных Сил РФ является своевременное пополнение их курсантами. Главной целью работы кадетских классов является умственное, культурное, физическое и моральное развитие воспитанников, их адаптация к жизни в обществе, подготовка к служению Отечеству прежде всего на военной службе. </w:t>
      </w:r>
    </w:p>
    <w:p w:rsidR="00DE1328" w:rsidRDefault="0036499B" w:rsidP="0036499B">
      <w:pPr>
        <w:pStyle w:val="1"/>
        <w:tabs>
          <w:tab w:val="left" w:pos="7086"/>
        </w:tabs>
        <w:ind w:firstLine="851"/>
        <w:jc w:val="both"/>
        <w:rPr>
          <w:sz w:val="24"/>
          <w:szCs w:val="24"/>
        </w:rPr>
      </w:pPr>
      <w:r w:rsidRPr="0036499B">
        <w:rPr>
          <w:sz w:val="24"/>
          <w:szCs w:val="24"/>
        </w:rPr>
        <w:t xml:space="preserve">Система воспитательной работы нацелена на создание и развитие у кадетов желания приносить пользу своей стране и служить ей добросовестно. Несмотря на то, что кадеты после окончания кадетского класса имеют право поступать в любое учреждение высшего образования, в том числе в гражданские вузы, задача педагогов кадетских классов школы заключается в том, чтобы так построить работу и создать такие психолого-педагогические условия, при которых кадеты осознанно продолжали бы обучение в военных вузах Министерства Обороны Российской Федерации. </w:t>
      </w:r>
    </w:p>
    <w:p w:rsidR="00DE1328" w:rsidRPr="00DE1328" w:rsidRDefault="0036499B" w:rsidP="0036499B">
      <w:pPr>
        <w:pStyle w:val="1"/>
        <w:tabs>
          <w:tab w:val="left" w:pos="7086"/>
        </w:tabs>
        <w:ind w:firstLine="851"/>
        <w:jc w:val="both"/>
        <w:rPr>
          <w:b/>
          <w:sz w:val="24"/>
          <w:szCs w:val="24"/>
        </w:rPr>
      </w:pPr>
      <w:r w:rsidRPr="00DE1328">
        <w:rPr>
          <w:b/>
          <w:sz w:val="24"/>
          <w:szCs w:val="24"/>
        </w:rPr>
        <w:t xml:space="preserve">Кадровый потенциал. </w:t>
      </w:r>
    </w:p>
    <w:p w:rsidR="0036499B" w:rsidRDefault="00DE1328" w:rsidP="0036499B">
      <w:pPr>
        <w:pStyle w:val="1"/>
        <w:tabs>
          <w:tab w:val="left" w:pos="7086"/>
        </w:tabs>
        <w:ind w:firstLine="851"/>
        <w:jc w:val="both"/>
        <w:rPr>
          <w:sz w:val="24"/>
          <w:szCs w:val="24"/>
        </w:rPr>
      </w:pPr>
      <w:r>
        <w:rPr>
          <w:sz w:val="24"/>
          <w:szCs w:val="24"/>
        </w:rPr>
        <w:t>ГБОУШИ г. Алагир</w:t>
      </w:r>
      <w:r w:rsidR="0036499B" w:rsidRPr="0036499B">
        <w:rPr>
          <w:sz w:val="24"/>
          <w:szCs w:val="24"/>
        </w:rPr>
        <w:t xml:space="preserve"> укомплектована кадрами, имеющими необходимую квалификацию, для эффективного решения задач направленных на воспитание нравственного и физического развития личности гражданина, способного соединить патриотические чувства и правовые знания с идеалом гражданственности, ценностями справедливости, ответственности, готового служить российскому обществу. В коллективе школы есть все необходимые специалисты: учителя-предметники, </w:t>
      </w:r>
      <w:r>
        <w:rPr>
          <w:sz w:val="24"/>
          <w:szCs w:val="24"/>
        </w:rPr>
        <w:t>кадет-воспитатель</w:t>
      </w:r>
      <w:r w:rsidR="0036499B" w:rsidRPr="0036499B">
        <w:rPr>
          <w:sz w:val="24"/>
          <w:szCs w:val="24"/>
        </w:rPr>
        <w:t xml:space="preserve">, социальный педагог, педагоги-психологи, </w:t>
      </w:r>
      <w:r>
        <w:rPr>
          <w:sz w:val="24"/>
          <w:szCs w:val="24"/>
        </w:rPr>
        <w:t>воспитатели</w:t>
      </w:r>
      <w:r w:rsidR="0036499B" w:rsidRPr="0036499B">
        <w:rPr>
          <w:sz w:val="24"/>
          <w:szCs w:val="24"/>
        </w:rPr>
        <w:t xml:space="preserve">. </w:t>
      </w:r>
      <w:r>
        <w:rPr>
          <w:sz w:val="24"/>
          <w:szCs w:val="24"/>
        </w:rPr>
        <w:t xml:space="preserve">Кадет-воспитатель </w:t>
      </w:r>
      <w:r w:rsidR="0036499B" w:rsidRPr="0036499B">
        <w:rPr>
          <w:sz w:val="24"/>
          <w:szCs w:val="24"/>
        </w:rPr>
        <w:t>назначается для качественной организации учебно-методической и воспитательной работы, поддержания высокого уровня дисциплины и морально</w:t>
      </w:r>
      <w:r>
        <w:rPr>
          <w:sz w:val="24"/>
          <w:szCs w:val="24"/>
        </w:rPr>
        <w:t>-</w:t>
      </w:r>
      <w:r w:rsidR="0036499B" w:rsidRPr="0036499B">
        <w:rPr>
          <w:sz w:val="24"/>
          <w:szCs w:val="24"/>
        </w:rPr>
        <w:t>психологического состояния кадетов. Классный руководитель отвечает за качественную организацию и контроль за учебным и воспитательным процессом в социально-педагогическом пространстве кадетского класс и находится в рамках традиционной производственной соподчиненности администрации школы.</w:t>
      </w:r>
      <w:r>
        <w:rPr>
          <w:sz w:val="24"/>
          <w:szCs w:val="24"/>
        </w:rPr>
        <w:t xml:space="preserve"> </w:t>
      </w:r>
      <w:r w:rsidR="0036499B" w:rsidRPr="0036499B">
        <w:rPr>
          <w:sz w:val="24"/>
          <w:szCs w:val="24"/>
        </w:rPr>
        <w:t xml:space="preserve">Для организации качественной системы управления кадетским </w:t>
      </w:r>
      <w:r w:rsidR="0036499B" w:rsidRPr="0036499B">
        <w:rPr>
          <w:sz w:val="24"/>
          <w:szCs w:val="24"/>
        </w:rPr>
        <w:lastRenderedPageBreak/>
        <w:t>классом и приближения ее структуры к требованиям общевойсковых уставов и традиций Российской Армии из числа обучающихся назначаются заместитель командира взвода и командиры отделений.</w:t>
      </w:r>
    </w:p>
    <w:p w:rsidR="005E3573" w:rsidRPr="005E3573" w:rsidRDefault="005E3573" w:rsidP="0036499B">
      <w:pPr>
        <w:pStyle w:val="1"/>
        <w:tabs>
          <w:tab w:val="left" w:pos="7086"/>
        </w:tabs>
        <w:ind w:firstLine="851"/>
        <w:jc w:val="both"/>
        <w:rPr>
          <w:b/>
          <w:sz w:val="24"/>
          <w:szCs w:val="24"/>
        </w:rPr>
      </w:pPr>
      <w:r w:rsidRPr="005E3573">
        <w:rPr>
          <w:b/>
          <w:sz w:val="24"/>
          <w:szCs w:val="24"/>
        </w:rPr>
        <w:t xml:space="preserve">Организации внеурочной деятельности кадетского класса </w:t>
      </w:r>
    </w:p>
    <w:p w:rsidR="00F80F37" w:rsidRDefault="005E3573" w:rsidP="0036499B">
      <w:pPr>
        <w:pStyle w:val="1"/>
        <w:tabs>
          <w:tab w:val="left" w:pos="7086"/>
        </w:tabs>
        <w:ind w:firstLine="851"/>
        <w:jc w:val="both"/>
        <w:rPr>
          <w:sz w:val="24"/>
          <w:szCs w:val="24"/>
        </w:rPr>
      </w:pPr>
      <w:r w:rsidRPr="005E3573">
        <w:rPr>
          <w:sz w:val="24"/>
          <w:szCs w:val="24"/>
        </w:rPr>
        <w:t xml:space="preserve">Организация внеурочной деятельности кадетского класса основывается на представлениях о неразрывности и единстве процесса воспитания и образования. Программа внеурочной деятельности кадетов является частью общей образовательной программы ФГОС ООО. Образование и воспитание в социально-педагогическом пространстве кадетского класса - многоплановая, систематическая, целенаправленная и скоординированная деятельность всего педагогического коллектива школы во взаимодействии с социальными партнерами, государственными органами, общественными объединениями и организациями по формированию образованной, гармоничной, нравственно и физически здоровой, патриотически-направленной личности, способной проявить себя на государственной службе с максимальной эффективностью и высокой степенью социальной и карьерной успешности. Заинтересованность школы в решении проблемы внеурочной деятельности кадетов объясняется не только включением ее в учебный план 5 – 9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Во внеурочной деятельности основной акцент может быть сделан на личностном (воспитательном) результате; на предметном результате; на формировании универсальных учебных действиях или исходить из некоего интегрированного результата. Выбор приоритетов зависит от миссии школы, ее целей и задач развития, от </w:t>
      </w:r>
      <w:proofErr w:type="spellStart"/>
      <w:r w:rsidRPr="005E3573">
        <w:rPr>
          <w:sz w:val="24"/>
          <w:szCs w:val="24"/>
        </w:rPr>
        <w:t>мониторингапредметных</w:t>
      </w:r>
      <w:proofErr w:type="spellEnd"/>
      <w:r w:rsidRPr="005E3573">
        <w:rPr>
          <w:sz w:val="24"/>
          <w:szCs w:val="24"/>
        </w:rPr>
        <w:t xml:space="preserve"> и метапредметных результатов. Поэтому были пересмотрены формы организации внеурочной деятельности, самыми эффективными для решения обозначенных задач признаны не только групповые занятия, но и проекты, и творческие объединения, учитывая возрастные особенности обучающихся. Разрабатывая программу внеурочной деятельности, школа делает акцент на выбор программ внеурочной деятельности, которые позволят расширить предметную составляющую. При реализации программ внеурочной деятельности кадетов ставились задачи: </w:t>
      </w:r>
    </w:p>
    <w:p w:rsidR="00F80F37" w:rsidRDefault="005E3573" w:rsidP="00F80F37">
      <w:pPr>
        <w:pStyle w:val="1"/>
        <w:tabs>
          <w:tab w:val="left" w:pos="7086"/>
        </w:tabs>
        <w:ind w:firstLine="851"/>
        <w:jc w:val="both"/>
        <w:rPr>
          <w:sz w:val="24"/>
          <w:szCs w:val="24"/>
        </w:rPr>
      </w:pPr>
      <w:r w:rsidRPr="005E3573">
        <w:rPr>
          <w:sz w:val="24"/>
          <w:szCs w:val="24"/>
        </w:rPr>
        <w:sym w:font="Symbol" w:char="F0B7"/>
      </w:r>
      <w:r w:rsidRPr="005E3573">
        <w:rPr>
          <w:sz w:val="24"/>
          <w:szCs w:val="24"/>
        </w:rPr>
        <w:t xml:space="preserve"> развивающее обучение на основе применения психологических методов</w:t>
      </w:r>
      <w:r w:rsidR="00F80F37">
        <w:rPr>
          <w:sz w:val="24"/>
          <w:szCs w:val="24"/>
        </w:rPr>
        <w:t xml:space="preserve"> </w:t>
      </w:r>
      <w:r w:rsidR="00F80F37" w:rsidRPr="00F80F37">
        <w:rPr>
          <w:sz w:val="24"/>
          <w:szCs w:val="24"/>
        </w:rPr>
        <w:t xml:space="preserve">активизации и оптимизации умственной деятельности обучающихся, совершенствование их когнитивной сферы и повышения степени мотивационного компонента учебной </w:t>
      </w:r>
      <w:r w:rsidR="00F80F37" w:rsidRPr="00F80F37">
        <w:rPr>
          <w:sz w:val="24"/>
          <w:szCs w:val="24"/>
        </w:rPr>
        <w:lastRenderedPageBreak/>
        <w:t>деятельности;</w:t>
      </w:r>
    </w:p>
    <w:p w:rsidR="00F80F37" w:rsidRDefault="00F80F37" w:rsidP="00F80F37">
      <w:pPr>
        <w:pStyle w:val="1"/>
        <w:tabs>
          <w:tab w:val="left" w:pos="7086"/>
        </w:tabs>
        <w:ind w:firstLine="851"/>
        <w:jc w:val="both"/>
        <w:rPr>
          <w:sz w:val="24"/>
          <w:szCs w:val="24"/>
        </w:rPr>
      </w:pPr>
      <w:r w:rsidRPr="00F80F37">
        <w:rPr>
          <w:sz w:val="24"/>
          <w:szCs w:val="24"/>
        </w:rPr>
        <w:t xml:space="preserve">углубленное обучение отдельных предметов, организуемое на основе современных инновационных обучающих технологий, учебно-методических комплексов и эффективной реструктуризации обучающих программ;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личностно-ориентированное обучение с учетом интеллектуального, психологического и социального развития каждого ребенка, предоставление ему возможности формировать собственную образовательную траекторию;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сообщение ребенку всего комплекса знаний, умений и навыков, которые обеспечат ему возможность эф эффективного государственного служения и </w:t>
      </w:r>
      <w:proofErr w:type="spellStart"/>
      <w:r w:rsidRPr="00F80F37">
        <w:rPr>
          <w:sz w:val="24"/>
          <w:szCs w:val="24"/>
        </w:rPr>
        <w:t>личногокарьерного</w:t>
      </w:r>
      <w:proofErr w:type="spellEnd"/>
      <w:r w:rsidRPr="00F80F37">
        <w:rPr>
          <w:sz w:val="24"/>
          <w:szCs w:val="24"/>
        </w:rPr>
        <w:t xml:space="preserve"> роста;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применение на всех уровнях образования современных коммуникационных технологий;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повышение роли внеурочного образования и расширение за его счет </w:t>
      </w:r>
      <w:proofErr w:type="spellStart"/>
      <w:r w:rsidRPr="00F80F37">
        <w:rPr>
          <w:sz w:val="24"/>
          <w:szCs w:val="24"/>
        </w:rPr>
        <w:t>общегокругозора</w:t>
      </w:r>
      <w:proofErr w:type="spellEnd"/>
      <w:r w:rsidRPr="00F80F37">
        <w:rPr>
          <w:sz w:val="24"/>
          <w:szCs w:val="24"/>
        </w:rPr>
        <w:t xml:space="preserve"> учащихся;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введение в образовательный процесс предметов и курсов, способствующих развитию у ребенка навыков психологического самоуправления и развитию эмоционального интеллекта;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формирование навыков и стимуляция деятельного процесса самообразования ребенка;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четкая организация системы самоподготовки и постоянного контроля </w:t>
      </w:r>
      <w:proofErr w:type="spellStart"/>
      <w:r w:rsidRPr="00F80F37">
        <w:rPr>
          <w:sz w:val="24"/>
          <w:szCs w:val="24"/>
        </w:rPr>
        <w:t>уровняобразования</w:t>
      </w:r>
      <w:proofErr w:type="spellEnd"/>
    </w:p>
    <w:p w:rsidR="00F80F37" w:rsidRDefault="00F80F37" w:rsidP="0036499B">
      <w:pPr>
        <w:pStyle w:val="1"/>
        <w:tabs>
          <w:tab w:val="left" w:pos="7086"/>
        </w:tabs>
        <w:ind w:firstLine="851"/>
        <w:jc w:val="both"/>
        <w:rPr>
          <w:sz w:val="24"/>
          <w:szCs w:val="24"/>
        </w:rPr>
      </w:pPr>
      <w:r w:rsidRPr="00F80F37">
        <w:rPr>
          <w:sz w:val="24"/>
          <w:szCs w:val="24"/>
        </w:rPr>
        <w:t xml:space="preserve">В области формирования воспитательной программы понимается и принимается необходимость: </w:t>
      </w:r>
    </w:p>
    <w:p w:rsidR="00F80F37" w:rsidRDefault="00F80F37" w:rsidP="0036499B">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четко определять патриотическую и нравственную направленность всего процесса воспитания, основываясь на потенциале традиций отечественной педагогики и народных систем воспитания; </w:t>
      </w:r>
    </w:p>
    <w:p w:rsidR="00F80F37" w:rsidRDefault="00F80F37" w:rsidP="0036499B">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учитывать особенности обучающихся (физические, психологические, социальные); </w:t>
      </w:r>
    </w:p>
    <w:p w:rsidR="00F80F37" w:rsidRDefault="00F80F37" w:rsidP="0036499B">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давать возможность личностного роста при условии: ценностного отношения к собственному имени и здоровью; реализации притязаний на признание в социально и личностно значимой деятельности, в ощущении личностной свободы при условии исполнения обязательных для всех требований; ценностное отношение к себе как к гражданину великой державы; </w:t>
      </w:r>
    </w:p>
    <w:p w:rsidR="00F80F37" w:rsidRDefault="00F80F37" w:rsidP="0036499B">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формировать ценностное отношение к своему прошлому, настоящему и </w:t>
      </w:r>
      <w:r w:rsidRPr="00F80F37">
        <w:rPr>
          <w:sz w:val="24"/>
          <w:szCs w:val="24"/>
        </w:rPr>
        <w:lastRenderedPageBreak/>
        <w:t xml:space="preserve">будущему, а также к историческому времени своего народа, страны и человечества; </w:t>
      </w:r>
    </w:p>
    <w:p w:rsidR="00F80F37" w:rsidRDefault="00F80F37" w:rsidP="00F80F37">
      <w:pPr>
        <w:pStyle w:val="1"/>
        <w:tabs>
          <w:tab w:val="left" w:pos="7086"/>
        </w:tabs>
        <w:ind w:firstLine="851"/>
        <w:jc w:val="both"/>
        <w:rPr>
          <w:sz w:val="24"/>
          <w:szCs w:val="24"/>
        </w:rPr>
      </w:pPr>
      <w:r w:rsidRPr="00F80F37">
        <w:rPr>
          <w:sz w:val="24"/>
          <w:szCs w:val="24"/>
        </w:rPr>
        <w:sym w:font="Symbol" w:char="F0B7"/>
      </w:r>
      <w:r w:rsidRPr="00F80F37">
        <w:rPr>
          <w:sz w:val="24"/>
          <w:szCs w:val="24"/>
        </w:rPr>
        <w:t xml:space="preserve"> развитие лидерских качеств как способности к самоорганизации и организации других. </w:t>
      </w:r>
    </w:p>
    <w:p w:rsidR="00F80F37" w:rsidRDefault="00F80F37" w:rsidP="00F80F37">
      <w:pPr>
        <w:pStyle w:val="1"/>
        <w:tabs>
          <w:tab w:val="left" w:pos="7086"/>
        </w:tabs>
        <w:ind w:firstLine="851"/>
        <w:jc w:val="both"/>
        <w:rPr>
          <w:sz w:val="24"/>
          <w:szCs w:val="24"/>
        </w:rPr>
      </w:pPr>
      <w:r w:rsidRPr="00F80F37">
        <w:rPr>
          <w:sz w:val="24"/>
          <w:szCs w:val="24"/>
        </w:rPr>
        <w:t xml:space="preserve">Данная база воспитательных подходов должна помочь в формировании личности, обладающей: </w:t>
      </w:r>
    </w:p>
    <w:p w:rsidR="00F80F37" w:rsidRDefault="00F80F37" w:rsidP="00F80F37">
      <w:pPr>
        <w:pStyle w:val="1"/>
        <w:tabs>
          <w:tab w:val="left" w:pos="7086"/>
        </w:tabs>
        <w:ind w:firstLine="851"/>
        <w:jc w:val="both"/>
        <w:rPr>
          <w:sz w:val="24"/>
          <w:szCs w:val="24"/>
        </w:rPr>
      </w:pPr>
      <w:r>
        <w:rPr>
          <w:sz w:val="24"/>
          <w:szCs w:val="24"/>
        </w:rPr>
        <w:t xml:space="preserve">- </w:t>
      </w:r>
      <w:r w:rsidRPr="00F80F37">
        <w:rPr>
          <w:sz w:val="24"/>
          <w:szCs w:val="24"/>
        </w:rPr>
        <w:t>позитивными мировоззренческими взглядами и позициями по основным социальным, историческим, нравственным, политичес</w:t>
      </w:r>
      <w:r>
        <w:rPr>
          <w:sz w:val="24"/>
          <w:szCs w:val="24"/>
        </w:rPr>
        <w:t>ким, военным и другим проблемам,</w:t>
      </w:r>
    </w:p>
    <w:p w:rsidR="00F80F37" w:rsidRDefault="00F80F37" w:rsidP="00F80F37">
      <w:pPr>
        <w:pStyle w:val="1"/>
        <w:tabs>
          <w:tab w:val="left" w:pos="7086"/>
        </w:tabs>
        <w:ind w:firstLine="851"/>
        <w:jc w:val="both"/>
        <w:rPr>
          <w:sz w:val="24"/>
          <w:szCs w:val="24"/>
        </w:rPr>
      </w:pPr>
      <w:r>
        <w:rPr>
          <w:sz w:val="24"/>
          <w:szCs w:val="24"/>
        </w:rPr>
        <w:t xml:space="preserve">- </w:t>
      </w:r>
      <w:r w:rsidRPr="00F80F37">
        <w:rPr>
          <w:sz w:val="24"/>
          <w:szCs w:val="24"/>
        </w:rPr>
        <w:t xml:space="preserve">важнейшими духовно-нравственными качествами, такими как любовь к Родине, уважение к законности, ответственность за выполнение конституционных обязанностей по защите Отечества и обеспечению безопасности его граждан; </w:t>
      </w:r>
    </w:p>
    <w:p w:rsidR="00F80F37" w:rsidRDefault="00F80F37" w:rsidP="00F80F37">
      <w:pPr>
        <w:pStyle w:val="1"/>
        <w:tabs>
          <w:tab w:val="left" w:pos="7086"/>
        </w:tabs>
        <w:ind w:firstLine="851"/>
        <w:jc w:val="both"/>
        <w:rPr>
          <w:sz w:val="24"/>
          <w:szCs w:val="24"/>
        </w:rPr>
      </w:pPr>
      <w:r>
        <w:rPr>
          <w:sz w:val="24"/>
          <w:szCs w:val="24"/>
        </w:rPr>
        <w:t>-</w:t>
      </w:r>
      <w:r w:rsidRPr="00F80F37">
        <w:rPr>
          <w:sz w:val="24"/>
          <w:szCs w:val="24"/>
        </w:rPr>
        <w:t xml:space="preserve"> способностью глубокого понимания каждым молодым человеком своей роли и места в служении Отечеству, основанном на высокой личной ответственности за выполнение требований военной и государственной службы, убежденность в необходимости выполнения функции защиты Отечества в современных условиях; </w:t>
      </w:r>
    </w:p>
    <w:p w:rsidR="00F80F37" w:rsidRDefault="00F80F37" w:rsidP="00F80F37">
      <w:pPr>
        <w:pStyle w:val="1"/>
        <w:tabs>
          <w:tab w:val="left" w:pos="7086"/>
        </w:tabs>
        <w:ind w:firstLine="851"/>
        <w:jc w:val="both"/>
        <w:rPr>
          <w:sz w:val="24"/>
          <w:szCs w:val="24"/>
        </w:rPr>
      </w:pPr>
      <w:r>
        <w:rPr>
          <w:sz w:val="24"/>
          <w:szCs w:val="24"/>
        </w:rPr>
        <w:t>-</w:t>
      </w:r>
      <w:r w:rsidRPr="00F80F37">
        <w:rPr>
          <w:sz w:val="24"/>
          <w:szCs w:val="24"/>
        </w:rPr>
        <w:t xml:space="preserve"> формированию основных качеств, свойств, навыков, привычек, необходимых для успешного выполнения обязанностей в ходе военной или государственной службы</w:t>
      </w:r>
      <w:r>
        <w:rPr>
          <w:sz w:val="24"/>
          <w:szCs w:val="24"/>
        </w:rPr>
        <w:t>.</w:t>
      </w:r>
    </w:p>
    <w:p w:rsidR="00F80F37" w:rsidRDefault="00F80F37" w:rsidP="00F80F37">
      <w:pPr>
        <w:pStyle w:val="1"/>
        <w:tabs>
          <w:tab w:val="left" w:pos="7086"/>
        </w:tabs>
        <w:ind w:firstLine="851"/>
        <w:jc w:val="both"/>
        <w:rPr>
          <w:sz w:val="24"/>
          <w:szCs w:val="24"/>
        </w:rPr>
      </w:pPr>
      <w:r w:rsidRPr="00F80F37">
        <w:rPr>
          <w:sz w:val="24"/>
          <w:szCs w:val="24"/>
        </w:rPr>
        <w:t>В первой половине дня кадетами изучаются преимущественно общеучебные предметы, во вторую половину - внеурочные занятия, на которых ведется целенаправленная воспитательная и образовательная работа на принципах кадетского воспитания. Направленность курсов определяется развитием индивидуальных творческих, духовных, физических и других способностей кадетов. 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Внеурочная деятельность является равноправным, взаимодополняющим компонентом базового образования.</w:t>
      </w:r>
    </w:p>
    <w:p w:rsidR="00F80F37" w:rsidRDefault="00F80F37" w:rsidP="00F80F37">
      <w:pPr>
        <w:pStyle w:val="1"/>
        <w:tabs>
          <w:tab w:val="left" w:pos="7086"/>
        </w:tabs>
        <w:ind w:firstLine="851"/>
        <w:jc w:val="both"/>
        <w:rPr>
          <w:sz w:val="24"/>
          <w:szCs w:val="24"/>
        </w:rPr>
      </w:pPr>
      <w:r w:rsidRPr="00F80F37">
        <w:rPr>
          <w:sz w:val="24"/>
          <w:szCs w:val="24"/>
        </w:rPr>
        <w:t xml:space="preserve">Воспитательная работа в кадетском классе является воспитанием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 В разработке рабочих программ и курсов внеурочной деятельности обязательно учитываются цели воспитательной и образовательной работы кадетов. </w:t>
      </w:r>
    </w:p>
    <w:p w:rsidR="00F80F37" w:rsidRDefault="00F80F37" w:rsidP="00F80F37">
      <w:pPr>
        <w:pStyle w:val="1"/>
        <w:tabs>
          <w:tab w:val="left" w:pos="7086"/>
        </w:tabs>
        <w:ind w:firstLine="851"/>
        <w:jc w:val="both"/>
        <w:rPr>
          <w:sz w:val="24"/>
          <w:szCs w:val="24"/>
        </w:rPr>
      </w:pPr>
      <w:r w:rsidRPr="00F80F37">
        <w:rPr>
          <w:sz w:val="24"/>
          <w:szCs w:val="24"/>
        </w:rPr>
        <w:t>Цели и результат внеурочной деятельности соответствуют целям и результату образования.</w:t>
      </w:r>
    </w:p>
    <w:p w:rsidR="00F80F37" w:rsidRDefault="00F80F37" w:rsidP="00F80F37">
      <w:pPr>
        <w:pStyle w:val="1"/>
        <w:tabs>
          <w:tab w:val="left" w:pos="7086"/>
        </w:tabs>
        <w:ind w:firstLine="851"/>
        <w:jc w:val="both"/>
        <w:rPr>
          <w:sz w:val="24"/>
          <w:szCs w:val="24"/>
        </w:rPr>
      </w:pPr>
      <w:r w:rsidRPr="00F80F37">
        <w:rPr>
          <w:sz w:val="24"/>
          <w:szCs w:val="24"/>
        </w:rPr>
        <w:t xml:space="preserve">Для реализации этой цели поставлены следующие задачи: </w:t>
      </w:r>
    </w:p>
    <w:p w:rsidR="00F80F37" w:rsidRDefault="00F80F37" w:rsidP="00F80F37">
      <w:pPr>
        <w:pStyle w:val="1"/>
        <w:tabs>
          <w:tab w:val="left" w:pos="7086"/>
        </w:tabs>
        <w:ind w:firstLine="851"/>
        <w:jc w:val="both"/>
        <w:rPr>
          <w:sz w:val="24"/>
          <w:szCs w:val="24"/>
        </w:rPr>
      </w:pPr>
      <w:r>
        <w:rPr>
          <w:sz w:val="24"/>
          <w:szCs w:val="24"/>
        </w:rPr>
        <w:t>-</w:t>
      </w:r>
      <w:r w:rsidRPr="00F80F37">
        <w:rPr>
          <w:sz w:val="24"/>
          <w:szCs w:val="24"/>
        </w:rPr>
        <w:t xml:space="preserve"> формирование оптимальных условий для развития кадетов на основе знания его</w:t>
      </w:r>
      <w:r>
        <w:rPr>
          <w:sz w:val="24"/>
          <w:szCs w:val="24"/>
        </w:rPr>
        <w:t xml:space="preserve"> </w:t>
      </w:r>
      <w:r w:rsidRPr="00F80F37">
        <w:rPr>
          <w:sz w:val="24"/>
          <w:szCs w:val="24"/>
        </w:rPr>
        <w:t xml:space="preserve">индивидуальных особенностей; </w:t>
      </w:r>
    </w:p>
    <w:p w:rsidR="00F80F37" w:rsidRDefault="00F80F37" w:rsidP="00F80F37">
      <w:pPr>
        <w:pStyle w:val="1"/>
        <w:tabs>
          <w:tab w:val="left" w:pos="7086"/>
        </w:tabs>
        <w:ind w:firstLine="851"/>
        <w:jc w:val="both"/>
        <w:rPr>
          <w:sz w:val="24"/>
          <w:szCs w:val="24"/>
        </w:rPr>
      </w:pPr>
      <w:r>
        <w:rPr>
          <w:sz w:val="24"/>
          <w:szCs w:val="24"/>
        </w:rPr>
        <w:lastRenderedPageBreak/>
        <w:t>-</w:t>
      </w:r>
      <w:r w:rsidRPr="00F80F37">
        <w:rPr>
          <w:sz w:val="24"/>
          <w:szCs w:val="24"/>
        </w:rPr>
        <w:t xml:space="preserve"> формирование устойчивой мотивации к учению; </w:t>
      </w:r>
    </w:p>
    <w:p w:rsidR="00F80F37" w:rsidRDefault="00F80F37" w:rsidP="00F80F37">
      <w:pPr>
        <w:pStyle w:val="1"/>
        <w:tabs>
          <w:tab w:val="left" w:pos="7086"/>
        </w:tabs>
        <w:ind w:firstLine="851"/>
        <w:jc w:val="both"/>
        <w:rPr>
          <w:sz w:val="24"/>
          <w:szCs w:val="24"/>
        </w:rPr>
      </w:pPr>
      <w:r>
        <w:rPr>
          <w:sz w:val="24"/>
          <w:szCs w:val="24"/>
        </w:rPr>
        <w:t>-</w:t>
      </w:r>
      <w:r w:rsidRPr="00F80F37">
        <w:rPr>
          <w:sz w:val="24"/>
          <w:szCs w:val="24"/>
        </w:rPr>
        <w:t xml:space="preserve"> создание приятного психологического климата в детском коллективе; </w:t>
      </w:r>
    </w:p>
    <w:p w:rsidR="00F80F37" w:rsidRDefault="00F80F37" w:rsidP="00F80F37">
      <w:pPr>
        <w:pStyle w:val="1"/>
        <w:tabs>
          <w:tab w:val="left" w:pos="7086"/>
        </w:tabs>
        <w:ind w:firstLine="851"/>
        <w:jc w:val="both"/>
        <w:rPr>
          <w:sz w:val="24"/>
          <w:szCs w:val="24"/>
        </w:rPr>
      </w:pPr>
      <w:r>
        <w:rPr>
          <w:sz w:val="24"/>
          <w:szCs w:val="24"/>
        </w:rPr>
        <w:t xml:space="preserve">- </w:t>
      </w:r>
      <w:r w:rsidRPr="00F80F37">
        <w:rPr>
          <w:sz w:val="24"/>
          <w:szCs w:val="24"/>
        </w:rPr>
        <w:t xml:space="preserve">вовлечение учащихся в студии и кружки учреждений дополнительного образования с целью формирования творческих способностей детей и развития их познавательной активности; (с дальнейшим мониторингом их деятельности в них, создание Портфолио учащегося); </w:t>
      </w:r>
    </w:p>
    <w:p w:rsidR="00F80F37" w:rsidRDefault="00F80F37" w:rsidP="00F80F37">
      <w:pPr>
        <w:pStyle w:val="1"/>
        <w:tabs>
          <w:tab w:val="left" w:pos="7086"/>
        </w:tabs>
        <w:ind w:firstLine="851"/>
        <w:jc w:val="both"/>
        <w:rPr>
          <w:sz w:val="24"/>
          <w:szCs w:val="24"/>
        </w:rPr>
      </w:pPr>
      <w:r>
        <w:rPr>
          <w:sz w:val="24"/>
          <w:szCs w:val="24"/>
        </w:rPr>
        <w:t>-</w:t>
      </w:r>
      <w:r w:rsidRPr="00F80F37">
        <w:rPr>
          <w:sz w:val="24"/>
          <w:szCs w:val="24"/>
        </w:rPr>
        <w:t xml:space="preserve"> воспитание и развитие навыков здорового образа жизни; </w:t>
      </w:r>
    </w:p>
    <w:p w:rsidR="00F80F37" w:rsidRDefault="00F80F37" w:rsidP="00F80F37">
      <w:pPr>
        <w:pStyle w:val="1"/>
        <w:tabs>
          <w:tab w:val="left" w:pos="7086"/>
        </w:tabs>
        <w:ind w:firstLine="851"/>
        <w:jc w:val="both"/>
        <w:rPr>
          <w:sz w:val="24"/>
          <w:szCs w:val="24"/>
        </w:rPr>
      </w:pPr>
      <w:r>
        <w:rPr>
          <w:sz w:val="24"/>
          <w:szCs w:val="24"/>
        </w:rPr>
        <w:t>-</w:t>
      </w:r>
      <w:r w:rsidRPr="00F80F37">
        <w:rPr>
          <w:sz w:val="24"/>
          <w:szCs w:val="24"/>
        </w:rPr>
        <w:t xml:space="preserve"> формирование навыков культуры общения и поведения; </w:t>
      </w:r>
    </w:p>
    <w:p w:rsidR="00B463E3" w:rsidRDefault="00F80F37" w:rsidP="00B463E3">
      <w:pPr>
        <w:pStyle w:val="1"/>
        <w:tabs>
          <w:tab w:val="left" w:pos="7086"/>
        </w:tabs>
        <w:ind w:firstLine="851"/>
        <w:jc w:val="both"/>
        <w:rPr>
          <w:sz w:val="24"/>
          <w:szCs w:val="24"/>
        </w:rPr>
      </w:pPr>
      <w:r>
        <w:rPr>
          <w:sz w:val="24"/>
          <w:szCs w:val="24"/>
        </w:rPr>
        <w:t>-</w:t>
      </w:r>
      <w:r w:rsidRPr="00F80F37">
        <w:rPr>
          <w:sz w:val="24"/>
          <w:szCs w:val="24"/>
        </w:rPr>
        <w:t xml:space="preserve"> развитие творческого сотрудничества с родителями.</w:t>
      </w:r>
    </w:p>
    <w:p w:rsidR="00B463E3" w:rsidRDefault="00B463E3" w:rsidP="00B463E3">
      <w:pPr>
        <w:pStyle w:val="1"/>
        <w:tabs>
          <w:tab w:val="left" w:pos="7086"/>
        </w:tabs>
        <w:ind w:firstLine="851"/>
        <w:jc w:val="both"/>
        <w:rPr>
          <w:sz w:val="24"/>
          <w:szCs w:val="24"/>
        </w:rPr>
      </w:pPr>
    </w:p>
    <w:p w:rsidR="00F80F37" w:rsidRDefault="00A73C02" w:rsidP="00F80F37">
      <w:pPr>
        <w:pStyle w:val="1"/>
        <w:tabs>
          <w:tab w:val="left" w:pos="7086"/>
        </w:tabs>
        <w:ind w:firstLine="851"/>
        <w:jc w:val="both"/>
        <w:rPr>
          <w:sz w:val="24"/>
          <w:szCs w:val="24"/>
        </w:rPr>
      </w:pPr>
      <w:r w:rsidRPr="00F80F37">
        <w:rPr>
          <w:b/>
          <w:sz w:val="24"/>
          <w:szCs w:val="24"/>
        </w:rPr>
        <w:t>Содержание внеурочной деятельности</w:t>
      </w:r>
    </w:p>
    <w:p w:rsidR="00F80F37" w:rsidRDefault="00F80F37" w:rsidP="00F80F37">
      <w:pPr>
        <w:pStyle w:val="1"/>
        <w:tabs>
          <w:tab w:val="left" w:pos="7086"/>
        </w:tabs>
        <w:ind w:firstLine="851"/>
        <w:jc w:val="both"/>
        <w:rPr>
          <w:sz w:val="24"/>
          <w:szCs w:val="24"/>
        </w:rPr>
      </w:pPr>
      <w:r w:rsidRPr="00A73C02">
        <w:rPr>
          <w:sz w:val="24"/>
          <w:szCs w:val="24"/>
        </w:rPr>
        <w:t>Содержание внеурочной деятельности учитывает достижения мировой культуры</w:t>
      </w:r>
      <w:r w:rsidRPr="00F80F37">
        <w:rPr>
          <w:sz w:val="24"/>
          <w:szCs w:val="24"/>
        </w:rPr>
        <w:t xml:space="preserve"> и соответствует российским традициям и национальным ценностям, культурно- национальным особенностям региона, гражданско-патриотическому воспитанию, содержанию общего образования, современным образовательным технологиям, обеспечивающим системно-деятельностный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 Разработка рабочих программ и курсов внеурочной деятельности для кадетских классов предусматривает предоставление обучающимся возможности углубленного получения качественного образования, обеспечивающего поступление в соответствующие ВУЗы страны, успешное обучение в них, эффективное государственное служение и личный карьерный рост. Для разработки такой эффективной программы</w:t>
      </w:r>
      <w:r w:rsidR="00D74C15">
        <w:rPr>
          <w:sz w:val="24"/>
          <w:szCs w:val="24"/>
        </w:rPr>
        <w:t xml:space="preserve"> </w:t>
      </w:r>
      <w:r w:rsidRPr="00F80F37">
        <w:rPr>
          <w:sz w:val="24"/>
          <w:szCs w:val="24"/>
        </w:rPr>
        <w:t>уже в прошлые года особое внимание уделялось изучению отдельных разделов в курсах литературы, математики, истории России, географии, обществознания, изобразительного искусства, музыки, физической культуры и ОБЖ</w:t>
      </w:r>
      <w:r w:rsidR="00D74C15">
        <w:rPr>
          <w:sz w:val="24"/>
          <w:szCs w:val="24"/>
        </w:rPr>
        <w:t>.</w:t>
      </w:r>
    </w:p>
    <w:p w:rsidR="00D74C15" w:rsidRDefault="00D74C15" w:rsidP="00F80F37">
      <w:pPr>
        <w:pStyle w:val="1"/>
        <w:tabs>
          <w:tab w:val="left" w:pos="7086"/>
        </w:tabs>
        <w:ind w:firstLine="851"/>
        <w:jc w:val="both"/>
        <w:rPr>
          <w:sz w:val="24"/>
          <w:szCs w:val="24"/>
        </w:rPr>
      </w:pPr>
      <w:r w:rsidRPr="00D74C15">
        <w:rPr>
          <w:sz w:val="24"/>
          <w:szCs w:val="24"/>
        </w:rPr>
        <w:t xml:space="preserve">В рамках внеклассных мероприятий и курса ОБЖ обучающиеся проходят дополнительную медицинскую, строевую, огневую подготовку. </w:t>
      </w:r>
    </w:p>
    <w:p w:rsidR="00D74C15" w:rsidRDefault="00D74C15" w:rsidP="00F80F37">
      <w:pPr>
        <w:pStyle w:val="1"/>
        <w:tabs>
          <w:tab w:val="left" w:pos="7086"/>
        </w:tabs>
        <w:ind w:firstLine="851"/>
        <w:jc w:val="both"/>
        <w:rPr>
          <w:sz w:val="24"/>
          <w:szCs w:val="24"/>
        </w:rPr>
      </w:pPr>
      <w:r w:rsidRPr="00D74C15">
        <w:rPr>
          <w:sz w:val="24"/>
          <w:szCs w:val="24"/>
        </w:rPr>
        <w:t xml:space="preserve">Школа самостоятельно формирует перечень рабочих программ и курсов внеурочной деятельности и определяет формы организации образовательного процесса в рамках реализации основной образовательной программы кадетских классов общего образования. Программа внеурочной деятельности или линейных курсов в кадетских классах является организационным механизмом реализации основной образовательной основного общего образования. План внеурочной деятельности обеспечивает учет </w:t>
      </w:r>
      <w:r w:rsidRPr="00D74C15">
        <w:rPr>
          <w:sz w:val="24"/>
          <w:szCs w:val="24"/>
        </w:rPr>
        <w:lastRenderedPageBreak/>
        <w:t>индивидуальных особенностей и потребностей обучающихся кадетов и предоставляет возможность выбора занятий внеурочной деятельности каждому обучающему в объеме 10 часов в неделю с учетом общей образовательной программы и учебно</w:t>
      </w:r>
      <w:r>
        <w:rPr>
          <w:sz w:val="24"/>
          <w:szCs w:val="24"/>
        </w:rPr>
        <w:t>-</w:t>
      </w:r>
      <w:r w:rsidRPr="00D74C15">
        <w:rPr>
          <w:sz w:val="24"/>
          <w:szCs w:val="24"/>
        </w:rPr>
        <w:t>воспитательного процесса кадетов.</w:t>
      </w:r>
    </w:p>
    <w:p w:rsidR="00B463E3" w:rsidRDefault="00B463E3" w:rsidP="00F80F37">
      <w:pPr>
        <w:pStyle w:val="1"/>
        <w:tabs>
          <w:tab w:val="left" w:pos="7086"/>
        </w:tabs>
        <w:ind w:firstLine="851"/>
        <w:jc w:val="both"/>
        <w:rPr>
          <w:sz w:val="24"/>
          <w:szCs w:val="24"/>
        </w:rPr>
      </w:pPr>
    </w:p>
    <w:p w:rsidR="00D74C15" w:rsidRPr="00D74C15" w:rsidRDefault="00D74C15" w:rsidP="00F80F37">
      <w:pPr>
        <w:pStyle w:val="1"/>
        <w:tabs>
          <w:tab w:val="left" w:pos="7086"/>
        </w:tabs>
        <w:ind w:firstLine="851"/>
        <w:jc w:val="both"/>
        <w:rPr>
          <w:b/>
          <w:sz w:val="24"/>
          <w:szCs w:val="24"/>
        </w:rPr>
      </w:pPr>
      <w:r w:rsidRPr="00D74C15">
        <w:rPr>
          <w:b/>
          <w:sz w:val="24"/>
          <w:szCs w:val="24"/>
        </w:rPr>
        <w:t xml:space="preserve">Реализуемые программы внеурочной деятельности. </w:t>
      </w:r>
    </w:p>
    <w:p w:rsidR="00D74C15" w:rsidRDefault="00D74C15" w:rsidP="00F80F37">
      <w:pPr>
        <w:pStyle w:val="1"/>
        <w:tabs>
          <w:tab w:val="left" w:pos="7086"/>
        </w:tabs>
        <w:ind w:firstLine="851"/>
        <w:jc w:val="both"/>
        <w:rPr>
          <w:sz w:val="24"/>
          <w:szCs w:val="24"/>
        </w:rPr>
      </w:pPr>
      <w:r w:rsidRPr="00D74C15">
        <w:rPr>
          <w:sz w:val="24"/>
          <w:szCs w:val="24"/>
        </w:rPr>
        <w:t xml:space="preserve">В соответствии с требованиями обновленного ФГОС начального общего образования внеурочная деятельность осуществляется больше не делится по направлениям. Однако, теперь дисциплины делятся на модули, в каждом из которых определено необходимое число часов. Таких модулей 6: </w:t>
      </w:r>
    </w:p>
    <w:p w:rsidR="00D74C15" w:rsidRDefault="00D74C15" w:rsidP="00F80F37">
      <w:pPr>
        <w:pStyle w:val="1"/>
        <w:tabs>
          <w:tab w:val="left" w:pos="7086"/>
        </w:tabs>
        <w:ind w:firstLine="851"/>
        <w:jc w:val="both"/>
        <w:rPr>
          <w:sz w:val="24"/>
          <w:szCs w:val="24"/>
        </w:rPr>
      </w:pPr>
      <w:r w:rsidRPr="00D74C15">
        <w:rPr>
          <w:sz w:val="24"/>
          <w:szCs w:val="24"/>
        </w:rPr>
        <w:t xml:space="preserve">1. </w:t>
      </w:r>
      <w:r w:rsidRPr="00D7247C">
        <w:rPr>
          <w:i/>
          <w:sz w:val="24"/>
          <w:szCs w:val="24"/>
        </w:rPr>
        <w:t>Классный час «Разговор о важном»</w:t>
      </w:r>
      <w:r w:rsidRPr="00D74C15">
        <w:rPr>
          <w:sz w:val="24"/>
          <w:szCs w:val="24"/>
        </w:rPr>
        <w:t xml:space="preserve"> - это цикл классных часов на важные для каждого ученика- гражданина темы, которые переходят во внеурочную деятельность: а) «Патриотическое и гражданское воспитание»; </w:t>
      </w:r>
      <w:r>
        <w:rPr>
          <w:sz w:val="24"/>
          <w:szCs w:val="24"/>
        </w:rPr>
        <w:t>б) «Человек в современном мире»</w:t>
      </w:r>
      <w:r w:rsidRPr="00D74C15">
        <w:rPr>
          <w:sz w:val="24"/>
          <w:szCs w:val="24"/>
        </w:rPr>
        <w:t xml:space="preserve">; в) «Наш дом – земля» </w:t>
      </w:r>
    </w:p>
    <w:p w:rsidR="00D74C15" w:rsidRDefault="00D74C15" w:rsidP="00F80F37">
      <w:pPr>
        <w:pStyle w:val="1"/>
        <w:tabs>
          <w:tab w:val="left" w:pos="7086"/>
        </w:tabs>
        <w:ind w:firstLine="851"/>
        <w:jc w:val="both"/>
        <w:rPr>
          <w:sz w:val="24"/>
          <w:szCs w:val="24"/>
        </w:rPr>
      </w:pPr>
      <w:r w:rsidRPr="00D74C15">
        <w:rPr>
          <w:sz w:val="24"/>
          <w:szCs w:val="24"/>
        </w:rPr>
        <w:t xml:space="preserve">2. </w:t>
      </w:r>
      <w:r w:rsidRPr="00D7247C">
        <w:rPr>
          <w:i/>
          <w:sz w:val="24"/>
          <w:szCs w:val="24"/>
        </w:rPr>
        <w:t>Дополнительное изучение учебных предметов</w:t>
      </w:r>
      <w:r w:rsidR="00D02BDB">
        <w:rPr>
          <w:sz w:val="24"/>
          <w:szCs w:val="24"/>
        </w:rPr>
        <w:t xml:space="preserve"> – </w:t>
      </w:r>
      <w:r w:rsidRPr="00D74C15">
        <w:rPr>
          <w:sz w:val="24"/>
          <w:szCs w:val="24"/>
        </w:rPr>
        <w:t xml:space="preserve"> на дополнительных часах более углублённо происходит изучение учебных предметов, организация учебн</w:t>
      </w:r>
      <w:proofErr w:type="gramStart"/>
      <w:r w:rsidRPr="00D74C15">
        <w:rPr>
          <w:sz w:val="24"/>
          <w:szCs w:val="24"/>
        </w:rPr>
        <w:t>о-</w:t>
      </w:r>
      <w:proofErr w:type="gramEnd"/>
      <w:r w:rsidRPr="00D74C15">
        <w:rPr>
          <w:sz w:val="24"/>
          <w:szCs w:val="24"/>
        </w:rPr>
        <w:t xml:space="preserve"> исследовательской деятельности, проекты и лабораторные исследования, модули по экологической безопасности, цифровой грамотности). </w:t>
      </w:r>
    </w:p>
    <w:p w:rsidR="00D74C15" w:rsidRDefault="00D74C15" w:rsidP="00F80F37">
      <w:pPr>
        <w:pStyle w:val="1"/>
        <w:tabs>
          <w:tab w:val="left" w:pos="7086"/>
        </w:tabs>
        <w:ind w:firstLine="851"/>
        <w:jc w:val="both"/>
        <w:rPr>
          <w:sz w:val="24"/>
          <w:szCs w:val="24"/>
        </w:rPr>
      </w:pPr>
      <w:r w:rsidRPr="00D74C15">
        <w:rPr>
          <w:sz w:val="24"/>
          <w:szCs w:val="24"/>
        </w:rPr>
        <w:t>3. «</w:t>
      </w:r>
      <w:r w:rsidRPr="00D7247C">
        <w:rPr>
          <w:i/>
          <w:sz w:val="24"/>
          <w:szCs w:val="24"/>
        </w:rPr>
        <w:t>Формирование функциональной грамотности»</w:t>
      </w:r>
      <w:r w:rsidR="00D02BDB">
        <w:rPr>
          <w:sz w:val="24"/>
          <w:szCs w:val="24"/>
        </w:rPr>
        <w:t xml:space="preserve"> </w:t>
      </w:r>
    </w:p>
    <w:p w:rsidR="00D74C15" w:rsidRDefault="00D74C15" w:rsidP="00D74C15">
      <w:pPr>
        <w:pStyle w:val="1"/>
        <w:tabs>
          <w:tab w:val="left" w:pos="7086"/>
        </w:tabs>
        <w:jc w:val="both"/>
        <w:rPr>
          <w:sz w:val="24"/>
          <w:szCs w:val="24"/>
        </w:rPr>
      </w:pPr>
      <w:r w:rsidRPr="00D74C15">
        <w:rPr>
          <w:sz w:val="24"/>
          <w:szCs w:val="24"/>
        </w:rPr>
        <w:t>Низкий уровень функциональной грамотности подрастающего поколения затрудняет их адаптацию и социализацию в социуме. Современному российскому обществу нужны эффективные граждане, способные максимально реализовать свои потенциальные возможности в трудовой и профессиональной деятельности, и тем самым принести пользу обществу, способствовать развитию страны. Этим объясняется актуальность проблемы развития функциональной грамотности у школьников на уровне общества.</w:t>
      </w:r>
      <w:r>
        <w:rPr>
          <w:sz w:val="24"/>
          <w:szCs w:val="24"/>
        </w:rPr>
        <w:t xml:space="preserve"> </w:t>
      </w:r>
      <w:r w:rsidRPr="00D74C15">
        <w:rPr>
          <w:sz w:val="24"/>
          <w:szCs w:val="24"/>
        </w:rPr>
        <w:t>Любой школьник хочет быть социально успешным, его родители также надеются на высокий уровень благополучия своего ребенка во взрослой жизни. Поэтому развитие функциональной грамотности обоснована еще и тем, что субъекты образовательного процесса заинтересованы в высоких академических и социальных достижениях обучающихся, чему способствует их функциональная грамотность.</w:t>
      </w:r>
    </w:p>
    <w:p w:rsidR="00D7247C" w:rsidRDefault="00D74C15" w:rsidP="00D74C15">
      <w:pPr>
        <w:pStyle w:val="1"/>
        <w:tabs>
          <w:tab w:val="left" w:pos="7086"/>
        </w:tabs>
        <w:jc w:val="both"/>
        <w:rPr>
          <w:sz w:val="24"/>
          <w:szCs w:val="24"/>
        </w:rPr>
      </w:pPr>
      <w:r w:rsidRPr="00D74C15">
        <w:rPr>
          <w:sz w:val="24"/>
          <w:szCs w:val="24"/>
        </w:rPr>
        <w:t>4. «</w:t>
      </w:r>
      <w:r w:rsidRPr="00D7247C">
        <w:rPr>
          <w:i/>
          <w:sz w:val="24"/>
          <w:szCs w:val="24"/>
        </w:rPr>
        <w:t>Профориентационнная работа»</w:t>
      </w:r>
      <w:r w:rsidR="00D02BDB">
        <w:rPr>
          <w:sz w:val="24"/>
          <w:szCs w:val="24"/>
        </w:rPr>
        <w:t xml:space="preserve">. </w:t>
      </w:r>
      <w:r w:rsidRPr="00D74C15">
        <w:rPr>
          <w:sz w:val="24"/>
          <w:szCs w:val="24"/>
        </w:rPr>
        <w:t xml:space="preserve">Рабочие программы данного модуля являются ступенькой в профориентационной работе. 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Работа с кадетами по профориентации по </w:t>
      </w:r>
      <w:r w:rsidRPr="00D74C15">
        <w:rPr>
          <w:sz w:val="24"/>
          <w:szCs w:val="24"/>
        </w:rPr>
        <w:lastRenderedPageBreak/>
        <w:t>профилю образовательного учреждения включает в себя: - профориентационные мероприятия: викторины, беседы, тематические классные часы, часы общения, диспуты, связанные с вопросами выбора профессий, а также часы общения, которые показывают честь, доблесть российских офицеров, вызывают чувство гордости за</w:t>
      </w:r>
      <w:r>
        <w:rPr>
          <w:sz w:val="24"/>
          <w:szCs w:val="24"/>
        </w:rPr>
        <w:t xml:space="preserve"> </w:t>
      </w:r>
      <w:r w:rsidRPr="00D74C15">
        <w:rPr>
          <w:sz w:val="24"/>
          <w:szCs w:val="24"/>
        </w:rPr>
        <w:t xml:space="preserve">офицеров и воспитывают чувство патриотизма; Более подробно с данным курсом могут ознакомится обучающиеся в курсах «Россия – мои горизонты», «Твой выбор. Шаг к профессии» (7-9 класс). </w:t>
      </w:r>
    </w:p>
    <w:p w:rsidR="00D7247C" w:rsidRDefault="00D74C15" w:rsidP="00D74C15">
      <w:pPr>
        <w:pStyle w:val="1"/>
        <w:tabs>
          <w:tab w:val="left" w:pos="7086"/>
        </w:tabs>
        <w:jc w:val="both"/>
        <w:rPr>
          <w:sz w:val="24"/>
          <w:szCs w:val="24"/>
        </w:rPr>
      </w:pPr>
      <w:r w:rsidRPr="00D74C15">
        <w:rPr>
          <w:sz w:val="24"/>
          <w:szCs w:val="24"/>
        </w:rPr>
        <w:t>5</w:t>
      </w:r>
      <w:r w:rsidRPr="00D7247C">
        <w:rPr>
          <w:i/>
          <w:sz w:val="24"/>
          <w:szCs w:val="24"/>
        </w:rPr>
        <w:t>. «Развитие личности и самореализация обучающихся»</w:t>
      </w:r>
      <w:r w:rsidRPr="00D74C15">
        <w:rPr>
          <w:sz w:val="24"/>
          <w:szCs w:val="24"/>
        </w:rPr>
        <w:t xml:space="preserve">, курсы направлены на реализацию </w:t>
      </w:r>
      <w:r w:rsidR="00840BAF" w:rsidRPr="00D74C15">
        <w:rPr>
          <w:sz w:val="24"/>
          <w:szCs w:val="24"/>
        </w:rPr>
        <w:t>творческих</w:t>
      </w:r>
      <w:r w:rsidRPr="00D74C15">
        <w:rPr>
          <w:sz w:val="24"/>
          <w:szCs w:val="24"/>
        </w:rPr>
        <w:t xml:space="preserve"> способностей, на развитие спортивных качеств, участие в мероприятиях различного уровня спортивного и художественной направленности. </w:t>
      </w:r>
    </w:p>
    <w:p w:rsidR="00D7247C" w:rsidRDefault="00D74C15" w:rsidP="0036499B">
      <w:pPr>
        <w:pStyle w:val="1"/>
        <w:tabs>
          <w:tab w:val="left" w:pos="7086"/>
        </w:tabs>
        <w:jc w:val="both"/>
        <w:rPr>
          <w:sz w:val="24"/>
          <w:szCs w:val="24"/>
        </w:rPr>
      </w:pPr>
      <w:r w:rsidRPr="00D74C15">
        <w:rPr>
          <w:sz w:val="24"/>
          <w:szCs w:val="24"/>
        </w:rPr>
        <w:t>6. «</w:t>
      </w:r>
      <w:r w:rsidRPr="00D7247C">
        <w:rPr>
          <w:i/>
          <w:sz w:val="24"/>
          <w:szCs w:val="24"/>
        </w:rPr>
        <w:t>Комплекс воспитательных мероприятий</w:t>
      </w:r>
      <w:r w:rsidR="00D02BDB">
        <w:rPr>
          <w:sz w:val="24"/>
          <w:szCs w:val="24"/>
        </w:rPr>
        <w:t>»</w:t>
      </w:r>
      <w:r w:rsidRPr="00D74C15">
        <w:rPr>
          <w:sz w:val="24"/>
          <w:szCs w:val="24"/>
        </w:rPr>
        <w:t>. На курсах и занятиях внеурочной деятельности раскрывается деятельность ученических сообществ, происходит педагогическая поддержка обучающихся и обеспечение их благополучия в пространстве школы. Данный модуль представлен программами «</w:t>
      </w:r>
      <w:r w:rsidR="00D02BDB">
        <w:rPr>
          <w:sz w:val="24"/>
          <w:szCs w:val="24"/>
        </w:rPr>
        <w:t>РДДМ».</w:t>
      </w:r>
    </w:p>
    <w:p w:rsidR="00D7247C" w:rsidRDefault="00D7247C" w:rsidP="00D7247C">
      <w:pPr>
        <w:pStyle w:val="1"/>
        <w:tabs>
          <w:tab w:val="left" w:pos="7086"/>
        </w:tabs>
        <w:ind w:firstLine="851"/>
        <w:jc w:val="both"/>
        <w:rPr>
          <w:sz w:val="24"/>
          <w:szCs w:val="24"/>
        </w:rPr>
      </w:pPr>
      <w:r w:rsidRPr="00AA1536">
        <w:rPr>
          <w:b/>
          <w:sz w:val="24"/>
          <w:szCs w:val="24"/>
        </w:rPr>
        <w:t>В воспитательной работе</w:t>
      </w:r>
      <w:r w:rsidRPr="00D7247C">
        <w:rPr>
          <w:sz w:val="24"/>
          <w:szCs w:val="24"/>
        </w:rPr>
        <w:t xml:space="preserve"> в большое значение отводится традиционным мероприятиям,</w:t>
      </w:r>
      <w:r w:rsidR="00AA1536">
        <w:rPr>
          <w:sz w:val="24"/>
          <w:szCs w:val="24"/>
        </w:rPr>
        <w:t xml:space="preserve"> </w:t>
      </w:r>
      <w:r w:rsidRPr="00D7247C">
        <w:rPr>
          <w:sz w:val="24"/>
          <w:szCs w:val="24"/>
        </w:rPr>
        <w:t>таким как:</w:t>
      </w:r>
    </w:p>
    <w:p w:rsidR="00D7247C" w:rsidRDefault="00D7247C" w:rsidP="00D7247C">
      <w:pPr>
        <w:pStyle w:val="1"/>
        <w:tabs>
          <w:tab w:val="left" w:pos="7086"/>
        </w:tabs>
        <w:ind w:firstLine="851"/>
        <w:jc w:val="both"/>
        <w:rPr>
          <w:sz w:val="24"/>
          <w:szCs w:val="24"/>
        </w:rPr>
      </w:pPr>
      <w:r w:rsidRPr="00D7247C">
        <w:rPr>
          <w:sz w:val="24"/>
          <w:szCs w:val="24"/>
        </w:rPr>
        <w:t xml:space="preserve"> - День знаний, торжественное принятие клятвы кадета; </w:t>
      </w:r>
    </w:p>
    <w:p w:rsidR="00AA1536" w:rsidRDefault="00D7247C" w:rsidP="00D7247C">
      <w:pPr>
        <w:pStyle w:val="1"/>
        <w:tabs>
          <w:tab w:val="left" w:pos="7086"/>
        </w:tabs>
        <w:ind w:firstLine="851"/>
        <w:jc w:val="both"/>
        <w:rPr>
          <w:sz w:val="24"/>
          <w:szCs w:val="24"/>
        </w:rPr>
      </w:pPr>
      <w:r w:rsidRPr="00D7247C">
        <w:rPr>
          <w:sz w:val="24"/>
          <w:szCs w:val="24"/>
        </w:rPr>
        <w:t>- Месячники оборонно-массовой работы, посвященные Дню защитника</w:t>
      </w:r>
      <w:r w:rsidR="00AA1536">
        <w:rPr>
          <w:sz w:val="24"/>
          <w:szCs w:val="24"/>
        </w:rPr>
        <w:t xml:space="preserve"> </w:t>
      </w:r>
      <w:r w:rsidRPr="00D7247C">
        <w:rPr>
          <w:sz w:val="24"/>
          <w:szCs w:val="24"/>
        </w:rPr>
        <w:t xml:space="preserve">Отечества и Дню Победы; </w:t>
      </w:r>
    </w:p>
    <w:p w:rsidR="00AA1536" w:rsidRDefault="00D7247C" w:rsidP="00D7247C">
      <w:pPr>
        <w:pStyle w:val="1"/>
        <w:tabs>
          <w:tab w:val="left" w:pos="7086"/>
        </w:tabs>
        <w:ind w:firstLine="851"/>
        <w:jc w:val="both"/>
        <w:rPr>
          <w:sz w:val="24"/>
          <w:szCs w:val="24"/>
        </w:rPr>
      </w:pPr>
      <w:r w:rsidRPr="00D7247C">
        <w:rPr>
          <w:sz w:val="24"/>
          <w:szCs w:val="24"/>
        </w:rPr>
        <w:t xml:space="preserve">- </w:t>
      </w:r>
      <w:r w:rsidR="00AA1536">
        <w:rPr>
          <w:sz w:val="24"/>
          <w:szCs w:val="24"/>
        </w:rPr>
        <w:t>Вынос и поднятие флага на еженедельной линейке;</w:t>
      </w:r>
    </w:p>
    <w:p w:rsidR="00AA1536" w:rsidRDefault="00D7247C" w:rsidP="00D7247C">
      <w:pPr>
        <w:pStyle w:val="1"/>
        <w:tabs>
          <w:tab w:val="left" w:pos="7086"/>
        </w:tabs>
        <w:ind w:firstLine="851"/>
        <w:jc w:val="both"/>
        <w:rPr>
          <w:sz w:val="24"/>
          <w:szCs w:val="24"/>
        </w:rPr>
      </w:pPr>
      <w:r w:rsidRPr="00D7247C">
        <w:rPr>
          <w:sz w:val="24"/>
          <w:szCs w:val="24"/>
        </w:rPr>
        <w:t xml:space="preserve">- Участие </w:t>
      </w:r>
      <w:r w:rsidR="00AA1536">
        <w:rPr>
          <w:sz w:val="24"/>
          <w:szCs w:val="24"/>
        </w:rPr>
        <w:t>в военно-патриотических соревнованиях «Зарница»;</w:t>
      </w:r>
    </w:p>
    <w:p w:rsidR="00AA1536" w:rsidRDefault="00D7247C" w:rsidP="00D7247C">
      <w:pPr>
        <w:pStyle w:val="1"/>
        <w:tabs>
          <w:tab w:val="left" w:pos="7086"/>
        </w:tabs>
        <w:ind w:firstLine="851"/>
        <w:jc w:val="both"/>
        <w:rPr>
          <w:sz w:val="24"/>
          <w:szCs w:val="24"/>
        </w:rPr>
      </w:pPr>
      <w:r w:rsidRPr="00D7247C">
        <w:rPr>
          <w:sz w:val="24"/>
          <w:szCs w:val="24"/>
        </w:rPr>
        <w:t>- Проведение «Смотра строя и песни», посвященных Дню защитника</w:t>
      </w:r>
      <w:r w:rsidR="00AA1536">
        <w:rPr>
          <w:sz w:val="24"/>
          <w:szCs w:val="24"/>
        </w:rPr>
        <w:t xml:space="preserve"> </w:t>
      </w:r>
      <w:r w:rsidRPr="00D7247C">
        <w:rPr>
          <w:sz w:val="24"/>
          <w:szCs w:val="24"/>
        </w:rPr>
        <w:t>Отечества и Дню Победы</w:t>
      </w:r>
      <w:r w:rsidR="00AA1536">
        <w:rPr>
          <w:sz w:val="24"/>
          <w:szCs w:val="24"/>
        </w:rPr>
        <w:t>.</w:t>
      </w:r>
    </w:p>
    <w:p w:rsidR="0036499B" w:rsidRDefault="00AA1536" w:rsidP="00AA1536">
      <w:pPr>
        <w:pStyle w:val="1"/>
        <w:tabs>
          <w:tab w:val="left" w:pos="7086"/>
        </w:tabs>
        <w:ind w:firstLine="851"/>
        <w:jc w:val="both"/>
        <w:rPr>
          <w:sz w:val="24"/>
          <w:szCs w:val="24"/>
        </w:rPr>
      </w:pPr>
      <w:r w:rsidRPr="00AA1536">
        <w:rPr>
          <w:sz w:val="24"/>
          <w:szCs w:val="24"/>
        </w:rPr>
        <w:t>Воспитательный результат внеурочной деятельности – непосредственное духовно-нравственное приобретение обучающегося, благодаря его участию в том или ином виде деятельности. Воспитательный эффект внеурочной деятельности – влияние (последствие) того или иного духовно-нравственного приобретения на процесс развития личности обучающегося. Все виды внеурочной деятельности обучающихся 5 – 9 классов на уровне основного общего образования строго ориентированы</w:t>
      </w:r>
      <w:r>
        <w:rPr>
          <w:sz w:val="24"/>
          <w:szCs w:val="24"/>
        </w:rPr>
        <w:t xml:space="preserve"> на воспитательные результаты. </w:t>
      </w:r>
    </w:p>
    <w:p w:rsidR="00AA1536" w:rsidRPr="00AA1536" w:rsidRDefault="00AA1536" w:rsidP="00AA1536">
      <w:pPr>
        <w:pStyle w:val="1"/>
        <w:tabs>
          <w:tab w:val="left" w:pos="7086"/>
        </w:tabs>
        <w:ind w:firstLine="851"/>
        <w:jc w:val="both"/>
        <w:rPr>
          <w:b/>
          <w:sz w:val="24"/>
          <w:szCs w:val="24"/>
        </w:rPr>
      </w:pPr>
      <w:r w:rsidRPr="00AA1536">
        <w:rPr>
          <w:b/>
          <w:sz w:val="24"/>
          <w:szCs w:val="24"/>
        </w:rPr>
        <w:t xml:space="preserve">В целом к числу планируемых результатов освоения программ внеурочной деятельности отнесены: </w:t>
      </w:r>
    </w:p>
    <w:p w:rsidR="00AA1536" w:rsidRPr="00AA1536" w:rsidRDefault="00AA1536" w:rsidP="00AA1536">
      <w:pPr>
        <w:pStyle w:val="1"/>
        <w:tabs>
          <w:tab w:val="left" w:pos="7086"/>
        </w:tabs>
        <w:ind w:firstLine="851"/>
        <w:jc w:val="both"/>
        <w:rPr>
          <w:i/>
          <w:sz w:val="24"/>
          <w:szCs w:val="24"/>
        </w:rPr>
      </w:pPr>
      <w:r w:rsidRPr="00AA1536">
        <w:rPr>
          <w:i/>
          <w:sz w:val="24"/>
          <w:szCs w:val="24"/>
        </w:rPr>
        <w:t xml:space="preserve">Личностные: </w:t>
      </w:r>
    </w:p>
    <w:p w:rsidR="00AA1536" w:rsidRDefault="00AA1536" w:rsidP="00AA1536">
      <w:pPr>
        <w:pStyle w:val="1"/>
        <w:tabs>
          <w:tab w:val="left" w:pos="7086"/>
        </w:tabs>
        <w:ind w:firstLine="851"/>
        <w:jc w:val="both"/>
        <w:rPr>
          <w:sz w:val="24"/>
          <w:szCs w:val="24"/>
        </w:rPr>
      </w:pPr>
      <w:r w:rsidRPr="00AA1536">
        <w:rPr>
          <w:sz w:val="24"/>
          <w:szCs w:val="24"/>
        </w:rPr>
        <w:t xml:space="preserve">- готовность и способность к саморазвитию; </w:t>
      </w:r>
    </w:p>
    <w:p w:rsidR="00AA1536" w:rsidRDefault="00AA1536" w:rsidP="00AA1536">
      <w:pPr>
        <w:pStyle w:val="1"/>
        <w:tabs>
          <w:tab w:val="left" w:pos="7086"/>
        </w:tabs>
        <w:ind w:firstLine="851"/>
        <w:jc w:val="both"/>
        <w:rPr>
          <w:sz w:val="24"/>
          <w:szCs w:val="24"/>
        </w:rPr>
      </w:pPr>
      <w:r w:rsidRPr="00AA1536">
        <w:rPr>
          <w:sz w:val="24"/>
          <w:szCs w:val="24"/>
        </w:rPr>
        <w:t xml:space="preserve">- сформированность мотивации к познанию, ценностно-смысловые </w:t>
      </w:r>
      <w:proofErr w:type="spellStart"/>
      <w:r w:rsidRPr="00AA1536">
        <w:rPr>
          <w:sz w:val="24"/>
          <w:szCs w:val="24"/>
        </w:rPr>
        <w:lastRenderedPageBreak/>
        <w:t>установки</w:t>
      </w:r>
      <w:proofErr w:type="gramStart"/>
      <w:r w:rsidRPr="00AA1536">
        <w:rPr>
          <w:sz w:val="24"/>
          <w:szCs w:val="24"/>
        </w:rPr>
        <w:t>,о</w:t>
      </w:r>
      <w:proofErr w:type="gramEnd"/>
      <w:r w:rsidRPr="00AA1536">
        <w:rPr>
          <w:sz w:val="24"/>
          <w:szCs w:val="24"/>
        </w:rPr>
        <w:t>тражающие</w:t>
      </w:r>
      <w:proofErr w:type="spellEnd"/>
      <w:r w:rsidRPr="00AA1536">
        <w:rPr>
          <w:sz w:val="24"/>
          <w:szCs w:val="24"/>
        </w:rPr>
        <w:t xml:space="preserve"> индивидуально-личностные позиции, социальные компетенции личностных качеств; </w:t>
      </w:r>
    </w:p>
    <w:p w:rsidR="00AA1536" w:rsidRDefault="00AA1536" w:rsidP="00AA1536">
      <w:pPr>
        <w:pStyle w:val="1"/>
        <w:tabs>
          <w:tab w:val="left" w:pos="7086"/>
        </w:tabs>
        <w:ind w:firstLine="851"/>
        <w:jc w:val="both"/>
        <w:rPr>
          <w:sz w:val="24"/>
          <w:szCs w:val="24"/>
        </w:rPr>
      </w:pPr>
      <w:r w:rsidRPr="00AA1536">
        <w:rPr>
          <w:sz w:val="24"/>
          <w:szCs w:val="24"/>
        </w:rPr>
        <w:t xml:space="preserve">- сформированность основ гражданской идентичности. </w:t>
      </w:r>
    </w:p>
    <w:p w:rsidR="00AA1536" w:rsidRPr="00AA1536" w:rsidRDefault="00AA1536" w:rsidP="00AA1536">
      <w:pPr>
        <w:pStyle w:val="1"/>
        <w:tabs>
          <w:tab w:val="left" w:pos="7086"/>
        </w:tabs>
        <w:ind w:firstLine="851"/>
        <w:jc w:val="both"/>
        <w:rPr>
          <w:i/>
          <w:sz w:val="24"/>
          <w:szCs w:val="24"/>
        </w:rPr>
      </w:pPr>
      <w:r w:rsidRPr="00AA1536">
        <w:rPr>
          <w:i/>
          <w:sz w:val="24"/>
          <w:szCs w:val="24"/>
        </w:rPr>
        <w:t xml:space="preserve">Предметные: </w:t>
      </w:r>
    </w:p>
    <w:p w:rsidR="00AA1536" w:rsidRDefault="00AA1536" w:rsidP="00AA1536">
      <w:pPr>
        <w:pStyle w:val="1"/>
        <w:tabs>
          <w:tab w:val="left" w:pos="7086"/>
        </w:tabs>
        <w:ind w:firstLine="851"/>
        <w:jc w:val="both"/>
        <w:rPr>
          <w:sz w:val="24"/>
          <w:szCs w:val="24"/>
        </w:rPr>
      </w:pPr>
      <w:r w:rsidRPr="00AA1536">
        <w:rPr>
          <w:sz w:val="24"/>
          <w:szCs w:val="24"/>
        </w:rPr>
        <w:t xml:space="preserve">- получение нового знания и опыта его применения. </w:t>
      </w:r>
    </w:p>
    <w:p w:rsidR="00AA1536" w:rsidRPr="00AA1536" w:rsidRDefault="00AA1536" w:rsidP="00AA1536">
      <w:pPr>
        <w:pStyle w:val="1"/>
        <w:tabs>
          <w:tab w:val="left" w:pos="7086"/>
        </w:tabs>
        <w:ind w:firstLine="851"/>
        <w:jc w:val="both"/>
        <w:rPr>
          <w:i/>
          <w:sz w:val="24"/>
          <w:szCs w:val="24"/>
        </w:rPr>
      </w:pPr>
      <w:r w:rsidRPr="00AA1536">
        <w:rPr>
          <w:i/>
          <w:sz w:val="24"/>
          <w:szCs w:val="24"/>
        </w:rPr>
        <w:t xml:space="preserve">Метапредметные: </w:t>
      </w:r>
    </w:p>
    <w:p w:rsidR="00AA1536" w:rsidRDefault="00AA1536" w:rsidP="00AA1536">
      <w:pPr>
        <w:pStyle w:val="1"/>
        <w:tabs>
          <w:tab w:val="left" w:pos="7086"/>
        </w:tabs>
        <w:ind w:firstLine="851"/>
        <w:jc w:val="both"/>
        <w:rPr>
          <w:sz w:val="24"/>
          <w:szCs w:val="24"/>
        </w:rPr>
      </w:pPr>
      <w:r w:rsidRPr="00AA1536">
        <w:rPr>
          <w:sz w:val="24"/>
          <w:szCs w:val="24"/>
        </w:rPr>
        <w:t xml:space="preserve">- освоение универсальных учебных действий; </w:t>
      </w:r>
    </w:p>
    <w:p w:rsidR="0036499B" w:rsidRDefault="00AA1536" w:rsidP="00B463E3">
      <w:pPr>
        <w:pStyle w:val="1"/>
        <w:tabs>
          <w:tab w:val="left" w:pos="7086"/>
        </w:tabs>
        <w:ind w:firstLine="851"/>
        <w:jc w:val="both"/>
        <w:rPr>
          <w:sz w:val="24"/>
          <w:szCs w:val="24"/>
        </w:rPr>
      </w:pPr>
      <w:r w:rsidRPr="00AA1536">
        <w:rPr>
          <w:sz w:val="24"/>
          <w:szCs w:val="24"/>
        </w:rPr>
        <w:t>- овладение ключевыми компетенциями. Достижение всех трех уровней результатов будет свидетельствовать об эффективности внеурочной деятельности.</w:t>
      </w:r>
    </w:p>
    <w:p w:rsidR="00B463E3" w:rsidRDefault="00B463E3" w:rsidP="00B463E3">
      <w:pPr>
        <w:pStyle w:val="1"/>
        <w:tabs>
          <w:tab w:val="left" w:pos="7086"/>
        </w:tabs>
        <w:ind w:firstLine="851"/>
        <w:jc w:val="both"/>
        <w:rPr>
          <w:sz w:val="24"/>
          <w:szCs w:val="24"/>
        </w:rPr>
      </w:pPr>
    </w:p>
    <w:p w:rsidR="00B463E3" w:rsidRPr="00220773" w:rsidRDefault="00B463E3" w:rsidP="00B463E3">
      <w:pPr>
        <w:spacing w:after="0" w:line="240" w:lineRule="auto"/>
        <w:ind w:firstLine="709"/>
        <w:jc w:val="center"/>
        <w:rPr>
          <w:rFonts w:ascii="Times New Roman" w:eastAsia="Times New Roman" w:hAnsi="Times New Roman" w:cs="Times New Roman"/>
          <w:b/>
          <w:sz w:val="24"/>
          <w:szCs w:val="24"/>
          <w:lang w:eastAsia="ru-RU"/>
        </w:rPr>
      </w:pPr>
      <w:bookmarkStart w:id="0" w:name="_GoBack"/>
      <w:r w:rsidRPr="00220773">
        <w:rPr>
          <w:rFonts w:ascii="Times New Roman" w:eastAsia="Times New Roman" w:hAnsi="Times New Roman" w:cs="Times New Roman"/>
          <w:b/>
          <w:sz w:val="24"/>
          <w:szCs w:val="24"/>
          <w:lang w:eastAsia="ru-RU"/>
        </w:rPr>
        <w:t xml:space="preserve">План внеурочной деятельности </w:t>
      </w:r>
      <w:r w:rsidR="00840BAF">
        <w:rPr>
          <w:rFonts w:ascii="Times New Roman" w:eastAsia="Times New Roman" w:hAnsi="Times New Roman" w:cs="Times New Roman"/>
          <w:b/>
          <w:sz w:val="24"/>
          <w:szCs w:val="24"/>
          <w:lang w:eastAsia="ru-RU"/>
        </w:rPr>
        <w:t>8</w:t>
      </w:r>
      <w:r w:rsidRPr="00220773">
        <w:rPr>
          <w:rFonts w:ascii="Times New Roman" w:eastAsia="Times New Roman" w:hAnsi="Times New Roman" w:cs="Times New Roman"/>
          <w:b/>
          <w:sz w:val="24"/>
          <w:szCs w:val="24"/>
          <w:lang w:eastAsia="ru-RU"/>
        </w:rPr>
        <w:t xml:space="preserve"> «Б» класса</w:t>
      </w:r>
    </w:p>
    <w:tbl>
      <w:tblPr>
        <w:tblStyle w:val="TableGrid"/>
        <w:tblW w:w="9621" w:type="dxa"/>
        <w:tblInd w:w="0" w:type="dxa"/>
        <w:tblCellMar>
          <w:top w:w="60" w:type="dxa"/>
          <w:left w:w="108" w:type="dxa"/>
          <w:bottom w:w="6" w:type="dxa"/>
          <w:right w:w="271" w:type="dxa"/>
        </w:tblCellMar>
        <w:tblLook w:val="04A0" w:firstRow="1" w:lastRow="0" w:firstColumn="1" w:lastColumn="0" w:noHBand="0" w:noVBand="1"/>
      </w:tblPr>
      <w:tblGrid>
        <w:gridCol w:w="5533"/>
        <w:gridCol w:w="2426"/>
        <w:gridCol w:w="1662"/>
      </w:tblGrid>
      <w:tr w:rsidR="007D5436" w:rsidRPr="00CB11B1" w:rsidTr="007D5436">
        <w:trPr>
          <w:trHeight w:val="959"/>
        </w:trPr>
        <w:tc>
          <w:tcPr>
            <w:tcW w:w="5608" w:type="dxa"/>
            <w:tcBorders>
              <w:top w:val="single" w:sz="4" w:space="0" w:color="000000"/>
              <w:left w:val="single" w:sz="4" w:space="0" w:color="000000"/>
              <w:bottom w:val="single" w:sz="4" w:space="0" w:color="000000"/>
              <w:right w:val="single" w:sz="4" w:space="0" w:color="000000"/>
            </w:tcBorders>
          </w:tcPr>
          <w:p w:rsidR="007D5436" w:rsidRPr="00CB11B1" w:rsidRDefault="007D5436" w:rsidP="007D5436">
            <w:pPr>
              <w:rPr>
                <w:rFonts w:ascii="Times New Roman" w:hAnsi="Times New Roman" w:cs="Times New Roman"/>
                <w:color w:val="000000"/>
                <w:sz w:val="24"/>
                <w:szCs w:val="24"/>
              </w:rPr>
            </w:pPr>
            <w:r w:rsidRPr="00CB11B1">
              <w:rPr>
                <w:rFonts w:ascii="Times New Roman" w:hAnsi="Times New Roman" w:cs="Times New Roman"/>
                <w:b/>
                <w:color w:val="000000"/>
                <w:sz w:val="24"/>
                <w:szCs w:val="24"/>
              </w:rPr>
              <w:t>Направление внеурочной деятельности</w:t>
            </w:r>
            <w:r w:rsidRPr="00CB11B1">
              <w:rPr>
                <w:rFonts w:ascii="Times New Roman" w:hAnsi="Times New Roman" w:cs="Times New Roman"/>
                <w:color w:val="000000"/>
                <w:sz w:val="24"/>
                <w:szCs w:val="24"/>
              </w:rPr>
              <w:t xml:space="preserve"> </w:t>
            </w:r>
          </w:p>
        </w:tc>
        <w:tc>
          <w:tcPr>
            <w:tcW w:w="2433" w:type="dxa"/>
            <w:tcBorders>
              <w:top w:val="single" w:sz="4" w:space="0" w:color="auto"/>
              <w:left w:val="single" w:sz="4" w:space="0" w:color="000000"/>
              <w:right w:val="single" w:sz="4" w:space="0" w:color="auto"/>
            </w:tcBorders>
          </w:tcPr>
          <w:p w:rsidR="007D5436" w:rsidRPr="00CB11B1" w:rsidRDefault="007D5436" w:rsidP="00A57913">
            <w:pPr>
              <w:rPr>
                <w:rFonts w:ascii="Times New Roman" w:hAnsi="Times New Roman" w:cs="Times New Roman"/>
                <w:color w:val="000000"/>
                <w:sz w:val="24"/>
                <w:szCs w:val="24"/>
              </w:rPr>
            </w:pPr>
            <w:r>
              <w:rPr>
                <w:rFonts w:ascii="Times New Roman" w:hAnsi="Times New Roman" w:cs="Times New Roman"/>
                <w:b/>
                <w:color w:val="000000"/>
                <w:sz w:val="24"/>
                <w:szCs w:val="24"/>
              </w:rPr>
              <w:t>Название программы</w:t>
            </w:r>
            <w:r w:rsidRPr="00CB11B1">
              <w:rPr>
                <w:rFonts w:ascii="Times New Roman" w:hAnsi="Times New Roman" w:cs="Times New Roman"/>
                <w:color w:val="000000"/>
                <w:sz w:val="24"/>
                <w:szCs w:val="24"/>
              </w:rPr>
              <w:t xml:space="preserve"> </w:t>
            </w:r>
          </w:p>
        </w:tc>
        <w:tc>
          <w:tcPr>
            <w:tcW w:w="1580" w:type="dxa"/>
            <w:tcBorders>
              <w:top w:val="single" w:sz="4" w:space="0" w:color="auto"/>
              <w:left w:val="single" w:sz="4" w:space="0" w:color="auto"/>
              <w:right w:val="single" w:sz="4" w:space="0" w:color="auto"/>
            </w:tcBorders>
          </w:tcPr>
          <w:p w:rsidR="007D5436" w:rsidRPr="007D5436" w:rsidRDefault="007D5436" w:rsidP="00A57913">
            <w:pPr>
              <w:rPr>
                <w:rFonts w:ascii="Times New Roman" w:hAnsi="Times New Roman" w:cs="Times New Roman"/>
                <w:b/>
                <w:color w:val="000000"/>
                <w:sz w:val="24"/>
                <w:szCs w:val="24"/>
              </w:rPr>
            </w:pPr>
            <w:r w:rsidRPr="007D5436">
              <w:rPr>
                <w:rFonts w:ascii="Times New Roman" w:hAnsi="Times New Roman" w:cs="Times New Roman"/>
                <w:b/>
                <w:color w:val="000000"/>
                <w:sz w:val="24"/>
                <w:szCs w:val="24"/>
              </w:rPr>
              <w:t>Количество часов</w:t>
            </w:r>
          </w:p>
        </w:tc>
      </w:tr>
      <w:tr w:rsidR="007D5436" w:rsidRPr="00CB11B1" w:rsidTr="00D02BDB">
        <w:trPr>
          <w:trHeight w:val="1045"/>
        </w:trPr>
        <w:tc>
          <w:tcPr>
            <w:tcW w:w="5608" w:type="dxa"/>
            <w:tcBorders>
              <w:top w:val="single" w:sz="4" w:space="0" w:color="000000"/>
              <w:left w:val="single" w:sz="4" w:space="0" w:color="000000"/>
              <w:bottom w:val="single" w:sz="4" w:space="0" w:color="auto"/>
              <w:right w:val="single" w:sz="4" w:space="0" w:color="000000"/>
            </w:tcBorders>
          </w:tcPr>
          <w:p w:rsidR="00B463E3" w:rsidRPr="00CB11B1" w:rsidRDefault="00B463E3" w:rsidP="00A57913">
            <w:pPr>
              <w:spacing w:after="55" w:line="277" w:lineRule="auto"/>
              <w:ind w:left="108" w:right="275"/>
              <w:rPr>
                <w:rFonts w:ascii="Times New Roman" w:hAnsi="Times New Roman" w:cs="Times New Roman"/>
                <w:color w:val="000000"/>
                <w:sz w:val="24"/>
                <w:szCs w:val="24"/>
              </w:rPr>
            </w:pPr>
            <w:r w:rsidRPr="00CB11B1">
              <w:rPr>
                <w:rFonts w:ascii="Times New Roman" w:hAnsi="Times New Roman" w:cs="Times New Roman"/>
                <w:color w:val="000000"/>
                <w:sz w:val="24"/>
                <w:szCs w:val="24"/>
              </w:rPr>
              <w:t>Информационн</w:t>
            </w:r>
            <w:proofErr w:type="gramStart"/>
            <w:r w:rsidRPr="00CB11B1">
              <w:rPr>
                <w:rFonts w:ascii="Times New Roman" w:hAnsi="Times New Roman" w:cs="Times New Roman"/>
                <w:color w:val="000000"/>
                <w:sz w:val="24"/>
                <w:szCs w:val="24"/>
              </w:rPr>
              <w:t>о-</w:t>
            </w:r>
            <w:proofErr w:type="gramEnd"/>
            <w:r w:rsidRPr="00CB11B1">
              <w:rPr>
                <w:rFonts w:ascii="Times New Roman" w:hAnsi="Times New Roman" w:cs="Times New Roman"/>
                <w:color w:val="000000"/>
                <w:sz w:val="24"/>
                <w:szCs w:val="24"/>
              </w:rPr>
              <w:t xml:space="preserve"> просветительские занятия патриотической, нравственной и экологической направленности </w:t>
            </w:r>
          </w:p>
        </w:tc>
        <w:tc>
          <w:tcPr>
            <w:tcW w:w="2433" w:type="dxa"/>
            <w:tcBorders>
              <w:top w:val="single" w:sz="4" w:space="0" w:color="000000"/>
              <w:left w:val="single" w:sz="4" w:space="0" w:color="000000"/>
              <w:bottom w:val="single" w:sz="4" w:space="0" w:color="auto"/>
              <w:right w:val="single" w:sz="4" w:space="0" w:color="000000"/>
            </w:tcBorders>
          </w:tcPr>
          <w:p w:rsidR="00B463E3" w:rsidRPr="00CB11B1" w:rsidRDefault="00B463E3" w:rsidP="00A57913">
            <w:pPr>
              <w:rPr>
                <w:rFonts w:ascii="Times New Roman" w:hAnsi="Times New Roman" w:cs="Times New Roman"/>
                <w:color w:val="000000"/>
                <w:sz w:val="24"/>
                <w:szCs w:val="24"/>
              </w:rPr>
            </w:pPr>
            <w:r w:rsidRPr="00CB11B1">
              <w:rPr>
                <w:rFonts w:ascii="Times New Roman" w:hAnsi="Times New Roman" w:cs="Times New Roman"/>
                <w:color w:val="000000"/>
                <w:sz w:val="24"/>
                <w:szCs w:val="24"/>
              </w:rPr>
              <w:t xml:space="preserve">Разговоры о важном </w:t>
            </w:r>
          </w:p>
        </w:tc>
        <w:tc>
          <w:tcPr>
            <w:tcW w:w="1580" w:type="dxa"/>
            <w:tcBorders>
              <w:top w:val="single" w:sz="4" w:space="0" w:color="000000"/>
              <w:left w:val="single" w:sz="4" w:space="0" w:color="000000"/>
              <w:bottom w:val="single" w:sz="4" w:space="0" w:color="auto"/>
              <w:right w:val="single" w:sz="4" w:space="0" w:color="000000"/>
            </w:tcBorders>
          </w:tcPr>
          <w:p w:rsidR="00B463E3" w:rsidRPr="00CB11B1" w:rsidRDefault="00B463E3" w:rsidP="00A57913">
            <w:pPr>
              <w:rPr>
                <w:rFonts w:ascii="Times New Roman" w:hAnsi="Times New Roman" w:cs="Times New Roman"/>
                <w:color w:val="000000"/>
                <w:sz w:val="24"/>
                <w:szCs w:val="24"/>
              </w:rPr>
            </w:pPr>
            <w:r w:rsidRPr="00CB11B1">
              <w:rPr>
                <w:rFonts w:ascii="Times New Roman" w:hAnsi="Times New Roman" w:cs="Times New Roman"/>
                <w:color w:val="000000"/>
                <w:sz w:val="24"/>
                <w:szCs w:val="24"/>
              </w:rPr>
              <w:t xml:space="preserve">1 </w:t>
            </w:r>
          </w:p>
        </w:tc>
      </w:tr>
      <w:tr w:rsidR="007D5436" w:rsidRPr="00CB11B1" w:rsidTr="00D02BDB">
        <w:trPr>
          <w:trHeight w:val="968"/>
        </w:trPr>
        <w:tc>
          <w:tcPr>
            <w:tcW w:w="5608" w:type="dxa"/>
            <w:tcBorders>
              <w:top w:val="single" w:sz="4" w:space="0" w:color="auto"/>
              <w:left w:val="single" w:sz="4" w:space="0" w:color="000000"/>
              <w:right w:val="single" w:sz="4" w:space="0" w:color="000000"/>
            </w:tcBorders>
          </w:tcPr>
          <w:p w:rsidR="008B25A9" w:rsidRPr="00CB11B1" w:rsidRDefault="008B25A9" w:rsidP="00A57913">
            <w:pPr>
              <w:rPr>
                <w:rFonts w:ascii="Times New Roman" w:hAnsi="Times New Roman" w:cs="Times New Roman"/>
                <w:color w:val="000000"/>
                <w:sz w:val="24"/>
                <w:szCs w:val="24"/>
              </w:rPr>
            </w:pPr>
            <w:r w:rsidRPr="00CB11B1">
              <w:rPr>
                <w:rFonts w:ascii="Times New Roman" w:hAnsi="Times New Roman" w:cs="Times New Roman"/>
                <w:color w:val="000000"/>
                <w:sz w:val="24"/>
                <w:szCs w:val="24"/>
              </w:rPr>
              <w:t xml:space="preserve">Занятия, направленные на удовлетворение </w:t>
            </w:r>
            <w:proofErr w:type="gramStart"/>
            <w:r w:rsidRPr="00CB11B1">
              <w:rPr>
                <w:rFonts w:ascii="Times New Roman" w:hAnsi="Times New Roman" w:cs="Times New Roman"/>
                <w:color w:val="000000"/>
                <w:sz w:val="24"/>
                <w:szCs w:val="24"/>
              </w:rPr>
              <w:t>обще-интеллектуальных</w:t>
            </w:r>
            <w:proofErr w:type="gramEnd"/>
            <w:r w:rsidRPr="00CB11B1">
              <w:rPr>
                <w:rFonts w:ascii="Times New Roman" w:hAnsi="Times New Roman" w:cs="Times New Roman"/>
                <w:color w:val="000000"/>
                <w:sz w:val="24"/>
                <w:szCs w:val="24"/>
              </w:rPr>
              <w:t xml:space="preserve"> интересов учащихся</w:t>
            </w:r>
          </w:p>
        </w:tc>
        <w:tc>
          <w:tcPr>
            <w:tcW w:w="2433" w:type="dxa"/>
            <w:tcBorders>
              <w:top w:val="single" w:sz="4" w:space="0" w:color="auto"/>
              <w:left w:val="single" w:sz="4" w:space="0" w:color="000000"/>
              <w:right w:val="single" w:sz="4" w:space="0" w:color="000000"/>
            </w:tcBorders>
          </w:tcPr>
          <w:p w:rsidR="007D5436" w:rsidRPr="00AD2E8F" w:rsidRDefault="007D5436" w:rsidP="007D5436">
            <w:pPr>
              <w:ind w:left="-10"/>
              <w:rPr>
                <w:rFonts w:ascii="Times New Roman" w:hAnsi="Times New Roman" w:cs="Times New Roman"/>
                <w:b/>
                <w:sz w:val="24"/>
                <w:szCs w:val="24"/>
              </w:rPr>
            </w:pPr>
            <w:r w:rsidRPr="00AD2E8F">
              <w:rPr>
                <w:rFonts w:ascii="Times New Roman" w:hAnsi="Times New Roman" w:cs="Times New Roman"/>
                <w:b/>
                <w:sz w:val="24"/>
                <w:szCs w:val="24"/>
              </w:rPr>
              <w:t>Актуальные вопросы</w:t>
            </w:r>
          </w:p>
          <w:p w:rsidR="008B25A9" w:rsidRPr="00AD2E8F" w:rsidRDefault="00D61923" w:rsidP="007D5436">
            <w:pPr>
              <w:ind w:hanging="10"/>
              <w:rPr>
                <w:rFonts w:ascii="Times New Roman" w:hAnsi="Times New Roman" w:cs="Times New Roman"/>
                <w:b/>
                <w:sz w:val="24"/>
                <w:szCs w:val="24"/>
              </w:rPr>
            </w:pPr>
            <w:r w:rsidRPr="00AD2E8F">
              <w:rPr>
                <w:rFonts w:ascii="Times New Roman" w:hAnsi="Times New Roman" w:cs="Times New Roman"/>
                <w:b/>
                <w:sz w:val="24"/>
                <w:szCs w:val="24"/>
              </w:rPr>
              <w:t>обществознания</w:t>
            </w:r>
          </w:p>
          <w:p w:rsidR="007D5436" w:rsidRPr="00AD2E8F" w:rsidRDefault="007D5436" w:rsidP="007D5436">
            <w:pPr>
              <w:ind w:hanging="10"/>
              <w:rPr>
                <w:rFonts w:ascii="Times New Roman" w:hAnsi="Times New Roman" w:cs="Times New Roman"/>
                <w:b/>
                <w:sz w:val="24"/>
                <w:szCs w:val="24"/>
              </w:rPr>
            </w:pPr>
            <w:proofErr w:type="gramStart"/>
            <w:r w:rsidRPr="00AD2E8F">
              <w:rPr>
                <w:rFonts w:ascii="Times New Roman" w:hAnsi="Times New Roman" w:cs="Times New Roman"/>
                <w:b/>
                <w:sz w:val="24"/>
                <w:szCs w:val="24"/>
              </w:rPr>
              <w:t>Тради</w:t>
            </w:r>
            <w:r w:rsidR="00AD2E8F">
              <w:rPr>
                <w:rFonts w:ascii="Times New Roman" w:hAnsi="Times New Roman" w:cs="Times New Roman"/>
                <w:b/>
                <w:sz w:val="24"/>
                <w:szCs w:val="24"/>
              </w:rPr>
              <w:t>ционная</w:t>
            </w:r>
            <w:proofErr w:type="gramEnd"/>
            <w:r w:rsidR="00AD2E8F">
              <w:rPr>
                <w:rFonts w:ascii="Times New Roman" w:hAnsi="Times New Roman" w:cs="Times New Roman"/>
                <w:b/>
                <w:sz w:val="24"/>
                <w:szCs w:val="24"/>
              </w:rPr>
              <w:t xml:space="preserve"> культура</w:t>
            </w:r>
            <w:r w:rsidRPr="00AD2E8F">
              <w:rPr>
                <w:rFonts w:ascii="Times New Roman" w:hAnsi="Times New Roman" w:cs="Times New Roman"/>
                <w:b/>
                <w:sz w:val="24"/>
                <w:szCs w:val="24"/>
              </w:rPr>
              <w:t xml:space="preserve"> осетин</w:t>
            </w:r>
          </w:p>
          <w:p w:rsidR="007D5436" w:rsidRPr="00CB11B1" w:rsidRDefault="007D5436" w:rsidP="007D5436">
            <w:pPr>
              <w:ind w:hanging="10"/>
              <w:rPr>
                <w:rFonts w:ascii="Times New Roman" w:hAnsi="Times New Roman" w:cs="Times New Roman"/>
                <w:color w:val="000000"/>
                <w:sz w:val="24"/>
                <w:szCs w:val="24"/>
              </w:rPr>
            </w:pPr>
            <w:r w:rsidRPr="00AD2E8F">
              <w:rPr>
                <w:rFonts w:ascii="Times New Roman" w:hAnsi="Times New Roman" w:cs="Times New Roman"/>
                <w:b/>
                <w:sz w:val="24"/>
                <w:szCs w:val="24"/>
              </w:rPr>
              <w:t>Занимательный английский</w:t>
            </w:r>
          </w:p>
        </w:tc>
        <w:tc>
          <w:tcPr>
            <w:tcW w:w="1580" w:type="dxa"/>
            <w:tcBorders>
              <w:top w:val="single" w:sz="4" w:space="0" w:color="auto"/>
              <w:left w:val="single" w:sz="4" w:space="0" w:color="000000"/>
              <w:right w:val="single" w:sz="4" w:space="0" w:color="000000"/>
            </w:tcBorders>
          </w:tcPr>
          <w:p w:rsidR="008B25A9" w:rsidRPr="00CB11B1" w:rsidRDefault="008B25A9" w:rsidP="00A57913">
            <w:pPr>
              <w:ind w:hanging="10"/>
              <w:rPr>
                <w:rFonts w:ascii="Times New Roman" w:hAnsi="Times New Roman" w:cs="Times New Roman"/>
                <w:color w:val="000000"/>
                <w:sz w:val="24"/>
                <w:szCs w:val="24"/>
              </w:rPr>
            </w:pPr>
          </w:p>
          <w:p w:rsidR="008B25A9" w:rsidRPr="00CB11B1" w:rsidRDefault="007D5436" w:rsidP="00A57913">
            <w:pPr>
              <w:ind w:hanging="10"/>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7D5436" w:rsidRPr="00CB11B1" w:rsidTr="00D02BDB">
        <w:trPr>
          <w:trHeight w:val="858"/>
        </w:trPr>
        <w:tc>
          <w:tcPr>
            <w:tcW w:w="5608" w:type="dxa"/>
            <w:vMerge w:val="restart"/>
            <w:tcBorders>
              <w:top w:val="single" w:sz="4" w:space="0" w:color="000000"/>
              <w:left w:val="single" w:sz="4" w:space="0" w:color="000000"/>
              <w:right w:val="single" w:sz="4" w:space="0" w:color="000000"/>
            </w:tcBorders>
          </w:tcPr>
          <w:p w:rsidR="00B463E3" w:rsidRPr="00CB11B1" w:rsidRDefault="00B463E3" w:rsidP="00A57913">
            <w:pPr>
              <w:ind w:left="108" w:right="68"/>
              <w:rPr>
                <w:rFonts w:ascii="Times New Roman" w:hAnsi="Times New Roman" w:cs="Times New Roman"/>
                <w:color w:val="000000"/>
                <w:sz w:val="24"/>
                <w:szCs w:val="24"/>
              </w:rPr>
            </w:pPr>
            <w:r w:rsidRPr="00CB11B1">
              <w:rPr>
                <w:rFonts w:ascii="Times New Roman" w:hAnsi="Times New Roman" w:cs="Times New Roman"/>
                <w:color w:val="000000"/>
                <w:sz w:val="24"/>
                <w:szCs w:val="24"/>
              </w:rPr>
              <w:t>Занятия, направленные на удовлетворение интересов и потребностей обучающихся в творческом, предпрофильно</w:t>
            </w:r>
            <w:r w:rsidR="00D02BDB">
              <w:rPr>
                <w:rFonts w:ascii="Times New Roman" w:hAnsi="Times New Roman" w:cs="Times New Roman"/>
                <w:color w:val="000000"/>
                <w:sz w:val="24"/>
                <w:szCs w:val="24"/>
              </w:rPr>
              <w:t xml:space="preserve">м </w:t>
            </w:r>
            <w:r w:rsidRPr="00CB11B1">
              <w:rPr>
                <w:rFonts w:ascii="Times New Roman" w:hAnsi="Times New Roman" w:cs="Times New Roman"/>
                <w:color w:val="000000"/>
                <w:sz w:val="24"/>
                <w:szCs w:val="24"/>
              </w:rPr>
              <w:t>развитии, помощь в самореализации, раскрытии и р</w:t>
            </w:r>
            <w:r w:rsidR="00D02BDB">
              <w:rPr>
                <w:rFonts w:ascii="Times New Roman" w:hAnsi="Times New Roman" w:cs="Times New Roman"/>
                <w:color w:val="000000"/>
                <w:sz w:val="24"/>
                <w:szCs w:val="24"/>
              </w:rPr>
              <w:t>азвитии способностей и талантов</w:t>
            </w:r>
          </w:p>
        </w:tc>
        <w:tc>
          <w:tcPr>
            <w:tcW w:w="2433" w:type="dxa"/>
            <w:tcBorders>
              <w:top w:val="single" w:sz="4" w:space="0" w:color="000000"/>
              <w:left w:val="single" w:sz="4" w:space="0" w:color="000000"/>
              <w:right w:val="single" w:sz="4" w:space="0" w:color="000000"/>
            </w:tcBorders>
            <w:vAlign w:val="bottom"/>
          </w:tcPr>
          <w:p w:rsidR="007D5436" w:rsidRDefault="00D45451" w:rsidP="00A57913">
            <w:pPr>
              <w:rPr>
                <w:rFonts w:ascii="Times New Roman" w:hAnsi="Times New Roman" w:cs="Times New Roman"/>
                <w:color w:val="000000"/>
                <w:sz w:val="24"/>
                <w:szCs w:val="24"/>
              </w:rPr>
            </w:pPr>
            <w:r w:rsidRPr="00D45451">
              <w:rPr>
                <w:rFonts w:ascii="Times New Roman" w:hAnsi="Times New Roman" w:cs="Times New Roman"/>
                <w:color w:val="000000"/>
                <w:sz w:val="24"/>
                <w:szCs w:val="24"/>
              </w:rPr>
              <w:t>Строевая подготовка</w:t>
            </w:r>
          </w:p>
          <w:p w:rsidR="007D5436" w:rsidRDefault="007D5436" w:rsidP="00A57913">
            <w:pPr>
              <w:rPr>
                <w:rFonts w:ascii="Times New Roman" w:hAnsi="Times New Roman" w:cs="Times New Roman"/>
                <w:color w:val="000000"/>
                <w:sz w:val="24"/>
                <w:szCs w:val="24"/>
              </w:rPr>
            </w:pPr>
            <w:r>
              <w:rPr>
                <w:rFonts w:ascii="Times New Roman" w:hAnsi="Times New Roman" w:cs="Times New Roman"/>
                <w:color w:val="000000"/>
                <w:sz w:val="24"/>
                <w:szCs w:val="24"/>
              </w:rPr>
              <w:t>Огневая подготовка</w:t>
            </w:r>
          </w:p>
          <w:p w:rsidR="00B463E3" w:rsidRDefault="00D45451" w:rsidP="00A57913">
            <w:pPr>
              <w:rPr>
                <w:rFonts w:ascii="Times New Roman" w:hAnsi="Times New Roman" w:cs="Times New Roman"/>
                <w:color w:val="000000"/>
                <w:sz w:val="24"/>
                <w:szCs w:val="24"/>
              </w:rPr>
            </w:pPr>
            <w:r>
              <w:rPr>
                <w:rFonts w:ascii="Times New Roman" w:hAnsi="Times New Roman" w:cs="Times New Roman"/>
                <w:color w:val="000000"/>
                <w:sz w:val="24"/>
                <w:szCs w:val="24"/>
              </w:rPr>
              <w:t>ОФП</w:t>
            </w:r>
          </w:p>
          <w:p w:rsidR="007D5436" w:rsidRPr="00AD2E8F" w:rsidRDefault="007D5436" w:rsidP="00A57913">
            <w:pPr>
              <w:rPr>
                <w:rFonts w:ascii="Times New Roman" w:hAnsi="Times New Roman" w:cs="Times New Roman"/>
                <w:b/>
                <w:color w:val="000000"/>
                <w:sz w:val="24"/>
                <w:szCs w:val="24"/>
              </w:rPr>
            </w:pPr>
            <w:r w:rsidRPr="00AD2E8F">
              <w:rPr>
                <w:rFonts w:ascii="Times New Roman" w:hAnsi="Times New Roman" w:cs="Times New Roman"/>
                <w:b/>
                <w:color w:val="000000"/>
                <w:sz w:val="24"/>
                <w:szCs w:val="24"/>
              </w:rPr>
              <w:t>В мире музыки</w:t>
            </w:r>
            <w:r w:rsidR="00AD2E8F" w:rsidRPr="00AD2E8F">
              <w:rPr>
                <w:rFonts w:ascii="Times New Roman" w:hAnsi="Times New Roman" w:cs="Times New Roman"/>
                <w:b/>
                <w:color w:val="000000"/>
                <w:sz w:val="24"/>
                <w:szCs w:val="24"/>
              </w:rPr>
              <w:t xml:space="preserve"> (вокал)</w:t>
            </w:r>
          </w:p>
        </w:tc>
        <w:tc>
          <w:tcPr>
            <w:tcW w:w="1580" w:type="dxa"/>
            <w:tcBorders>
              <w:top w:val="single" w:sz="4" w:space="0" w:color="000000"/>
              <w:left w:val="single" w:sz="4" w:space="0" w:color="000000"/>
              <w:right w:val="single" w:sz="4" w:space="0" w:color="000000"/>
            </w:tcBorders>
          </w:tcPr>
          <w:p w:rsidR="00B463E3" w:rsidRPr="00CB11B1" w:rsidRDefault="00B463E3" w:rsidP="00A57913">
            <w:pPr>
              <w:rPr>
                <w:rFonts w:ascii="Times New Roman" w:hAnsi="Times New Roman" w:cs="Times New Roman"/>
                <w:color w:val="000000"/>
                <w:sz w:val="24"/>
                <w:szCs w:val="24"/>
              </w:rPr>
            </w:pPr>
            <w:r w:rsidRPr="00CB11B1">
              <w:rPr>
                <w:rFonts w:ascii="Times New Roman" w:hAnsi="Times New Roman" w:cs="Times New Roman"/>
                <w:color w:val="000000"/>
                <w:sz w:val="24"/>
                <w:szCs w:val="24"/>
              </w:rPr>
              <w:t xml:space="preserve"> </w:t>
            </w:r>
          </w:p>
          <w:p w:rsidR="00B463E3" w:rsidRPr="00CB11B1" w:rsidRDefault="00AD2E8F" w:rsidP="00A57913">
            <w:pP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7D5436" w:rsidRPr="00CB11B1" w:rsidTr="00D02BDB">
        <w:trPr>
          <w:trHeight w:val="858"/>
        </w:trPr>
        <w:tc>
          <w:tcPr>
            <w:tcW w:w="5608" w:type="dxa"/>
            <w:vMerge/>
            <w:tcBorders>
              <w:left w:val="single" w:sz="4" w:space="0" w:color="000000"/>
              <w:bottom w:val="single" w:sz="4" w:space="0" w:color="000000"/>
              <w:right w:val="single" w:sz="4" w:space="0" w:color="000000"/>
            </w:tcBorders>
          </w:tcPr>
          <w:p w:rsidR="00B463E3" w:rsidRPr="00CB11B1" w:rsidRDefault="00B463E3" w:rsidP="00A57913">
            <w:pPr>
              <w:ind w:left="108" w:right="68"/>
              <w:rPr>
                <w:rFonts w:ascii="Times New Roman" w:hAnsi="Times New Roman" w:cs="Times New Roman"/>
                <w:color w:val="000000"/>
                <w:sz w:val="24"/>
                <w:szCs w:val="24"/>
              </w:rPr>
            </w:pPr>
          </w:p>
        </w:tc>
        <w:tc>
          <w:tcPr>
            <w:tcW w:w="2433" w:type="dxa"/>
            <w:tcBorders>
              <w:top w:val="single" w:sz="4" w:space="0" w:color="000000"/>
              <w:left w:val="single" w:sz="4" w:space="0" w:color="000000"/>
              <w:right w:val="single" w:sz="4" w:space="0" w:color="000000"/>
            </w:tcBorders>
            <w:vAlign w:val="bottom"/>
          </w:tcPr>
          <w:p w:rsidR="00B463E3" w:rsidRPr="00220773" w:rsidRDefault="00B463E3" w:rsidP="00A57913">
            <w:pPr>
              <w:rPr>
                <w:rFonts w:ascii="Times New Roman" w:hAnsi="Times New Roman" w:cs="Times New Roman"/>
                <w:sz w:val="24"/>
                <w:szCs w:val="24"/>
              </w:rPr>
            </w:pPr>
            <w:r w:rsidRPr="00220773">
              <w:rPr>
                <w:rFonts w:ascii="Times New Roman" w:hAnsi="Times New Roman" w:cs="Times New Roman"/>
                <w:color w:val="000000"/>
                <w:sz w:val="24"/>
                <w:szCs w:val="24"/>
              </w:rPr>
              <w:t xml:space="preserve">Россия – мои горизонты  </w:t>
            </w:r>
          </w:p>
        </w:tc>
        <w:tc>
          <w:tcPr>
            <w:tcW w:w="1580" w:type="dxa"/>
            <w:tcBorders>
              <w:top w:val="single" w:sz="4" w:space="0" w:color="000000"/>
              <w:left w:val="single" w:sz="4" w:space="0" w:color="000000"/>
              <w:right w:val="single" w:sz="4" w:space="0" w:color="000000"/>
            </w:tcBorders>
          </w:tcPr>
          <w:p w:rsidR="00B463E3" w:rsidRPr="00CB11B1" w:rsidRDefault="00B463E3" w:rsidP="00A57913">
            <w:pP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7D5436" w:rsidRPr="00CB11B1" w:rsidTr="00D02BDB">
        <w:trPr>
          <w:trHeight w:val="391"/>
        </w:trPr>
        <w:tc>
          <w:tcPr>
            <w:tcW w:w="5608" w:type="dxa"/>
            <w:tcBorders>
              <w:top w:val="single" w:sz="4" w:space="0" w:color="000000"/>
              <w:left w:val="single" w:sz="4" w:space="0" w:color="000000"/>
              <w:bottom w:val="single" w:sz="4" w:space="0" w:color="000000"/>
              <w:right w:val="nil"/>
            </w:tcBorders>
            <w:vAlign w:val="bottom"/>
          </w:tcPr>
          <w:p w:rsidR="00B463E3" w:rsidRPr="00CB11B1" w:rsidRDefault="00B463E3" w:rsidP="00A57913">
            <w:pPr>
              <w:rPr>
                <w:rFonts w:ascii="Times New Roman" w:hAnsi="Times New Roman" w:cs="Times New Roman"/>
                <w:color w:val="000000"/>
                <w:sz w:val="24"/>
                <w:szCs w:val="24"/>
              </w:rPr>
            </w:pPr>
            <w:r w:rsidRPr="00CB11B1">
              <w:rPr>
                <w:rFonts w:ascii="Times New Roman" w:hAnsi="Times New Roman" w:cs="Times New Roman"/>
                <w:b/>
                <w:color w:val="000000"/>
                <w:sz w:val="24"/>
                <w:szCs w:val="24"/>
              </w:rPr>
              <w:t xml:space="preserve">ИТОГО: </w:t>
            </w:r>
          </w:p>
        </w:tc>
        <w:tc>
          <w:tcPr>
            <w:tcW w:w="2433" w:type="dxa"/>
            <w:tcBorders>
              <w:top w:val="single" w:sz="4" w:space="0" w:color="000000"/>
              <w:left w:val="nil"/>
              <w:bottom w:val="single" w:sz="4" w:space="0" w:color="000000"/>
              <w:right w:val="single" w:sz="4" w:space="0" w:color="000000"/>
            </w:tcBorders>
          </w:tcPr>
          <w:p w:rsidR="00B463E3" w:rsidRPr="00CB11B1" w:rsidRDefault="00B463E3" w:rsidP="00A57913">
            <w:pPr>
              <w:rPr>
                <w:rFonts w:ascii="Times New Roman" w:hAnsi="Times New Roman" w:cs="Times New Roman"/>
                <w:color w:val="000000"/>
                <w:sz w:val="24"/>
                <w:szCs w:val="24"/>
              </w:rPr>
            </w:pPr>
          </w:p>
        </w:tc>
        <w:tc>
          <w:tcPr>
            <w:tcW w:w="1580" w:type="dxa"/>
            <w:tcBorders>
              <w:top w:val="single" w:sz="4" w:space="0" w:color="000000"/>
              <w:left w:val="single" w:sz="4" w:space="0" w:color="000000"/>
              <w:bottom w:val="single" w:sz="4" w:space="0" w:color="000000"/>
              <w:right w:val="single" w:sz="4" w:space="0" w:color="000000"/>
            </w:tcBorders>
          </w:tcPr>
          <w:p w:rsidR="00B463E3" w:rsidRPr="00CB11B1" w:rsidRDefault="00AD2E8F" w:rsidP="00A57913">
            <w:pPr>
              <w:rPr>
                <w:rFonts w:ascii="Times New Roman" w:hAnsi="Times New Roman" w:cs="Times New Roman"/>
                <w:color w:val="000000"/>
                <w:sz w:val="24"/>
                <w:szCs w:val="24"/>
              </w:rPr>
            </w:pPr>
            <w:r>
              <w:rPr>
                <w:rFonts w:ascii="Times New Roman" w:hAnsi="Times New Roman" w:cs="Times New Roman"/>
                <w:color w:val="000000"/>
                <w:sz w:val="24"/>
                <w:szCs w:val="24"/>
              </w:rPr>
              <w:t>9</w:t>
            </w:r>
            <w:r w:rsidR="00B463E3" w:rsidRPr="00CB11B1">
              <w:rPr>
                <w:rFonts w:ascii="Times New Roman" w:hAnsi="Times New Roman" w:cs="Times New Roman"/>
                <w:color w:val="000000"/>
                <w:sz w:val="24"/>
                <w:szCs w:val="24"/>
              </w:rPr>
              <w:t xml:space="preserve"> ч</w:t>
            </w:r>
          </w:p>
        </w:tc>
      </w:tr>
    </w:tbl>
    <w:p w:rsidR="00B463E3" w:rsidRDefault="00B463E3" w:rsidP="00B463E3">
      <w:pPr>
        <w:pStyle w:val="1"/>
        <w:tabs>
          <w:tab w:val="left" w:pos="7086"/>
        </w:tabs>
        <w:ind w:firstLine="851"/>
        <w:jc w:val="both"/>
        <w:rPr>
          <w:sz w:val="24"/>
          <w:szCs w:val="24"/>
        </w:rPr>
      </w:pPr>
    </w:p>
    <w:p w:rsidR="001E4457" w:rsidRDefault="001E4457" w:rsidP="003C1840">
      <w:pPr>
        <w:spacing w:after="0" w:line="240" w:lineRule="auto"/>
        <w:jc w:val="both"/>
        <w:rPr>
          <w:rFonts w:ascii="Times New Roman" w:eastAsia="Times New Roman" w:hAnsi="Times New Roman" w:cs="Times New Roman"/>
          <w:sz w:val="24"/>
          <w:szCs w:val="24"/>
          <w:lang w:eastAsia="ru-RU"/>
        </w:rPr>
      </w:pPr>
    </w:p>
    <w:p w:rsidR="00CD7427" w:rsidRDefault="00CD7427" w:rsidP="003C1840">
      <w:pPr>
        <w:spacing w:after="0" w:line="240" w:lineRule="auto"/>
        <w:jc w:val="both"/>
        <w:rPr>
          <w:rFonts w:ascii="Times New Roman" w:eastAsia="Times New Roman" w:hAnsi="Times New Roman" w:cs="Times New Roman"/>
          <w:sz w:val="24"/>
          <w:szCs w:val="24"/>
          <w:lang w:eastAsia="ru-RU"/>
        </w:rPr>
      </w:pPr>
    </w:p>
    <w:bookmarkEnd w:id="0"/>
    <w:p w:rsidR="00CD7427" w:rsidRDefault="00CD7427" w:rsidP="003C1840">
      <w:pPr>
        <w:spacing w:after="0" w:line="240" w:lineRule="auto"/>
        <w:jc w:val="both"/>
        <w:rPr>
          <w:rFonts w:ascii="Times New Roman" w:eastAsia="Times New Roman" w:hAnsi="Times New Roman" w:cs="Times New Roman"/>
          <w:sz w:val="24"/>
          <w:szCs w:val="24"/>
          <w:lang w:eastAsia="ru-RU"/>
        </w:rPr>
      </w:pPr>
    </w:p>
    <w:p w:rsidR="00CD7427" w:rsidRDefault="00CD7427" w:rsidP="003C1840">
      <w:pPr>
        <w:spacing w:after="0" w:line="240" w:lineRule="auto"/>
        <w:jc w:val="both"/>
        <w:rPr>
          <w:rFonts w:ascii="Times New Roman" w:eastAsia="Times New Roman" w:hAnsi="Times New Roman" w:cs="Times New Roman"/>
          <w:sz w:val="24"/>
          <w:szCs w:val="24"/>
          <w:lang w:eastAsia="ru-RU"/>
        </w:rPr>
      </w:pPr>
    </w:p>
    <w:p w:rsidR="00CD7427" w:rsidRDefault="00CD7427" w:rsidP="003C1840">
      <w:pPr>
        <w:spacing w:after="0" w:line="240" w:lineRule="auto"/>
        <w:jc w:val="both"/>
        <w:rPr>
          <w:rFonts w:ascii="Times New Roman" w:eastAsia="Times New Roman" w:hAnsi="Times New Roman" w:cs="Times New Roman"/>
          <w:sz w:val="24"/>
          <w:szCs w:val="24"/>
          <w:lang w:eastAsia="ru-RU"/>
        </w:rPr>
      </w:pPr>
    </w:p>
    <w:p w:rsidR="00AD2E8F" w:rsidRDefault="00AD2E8F" w:rsidP="003C1840">
      <w:pPr>
        <w:spacing w:after="0" w:line="240" w:lineRule="auto"/>
        <w:jc w:val="both"/>
        <w:rPr>
          <w:rFonts w:ascii="Times New Roman" w:eastAsia="Times New Roman" w:hAnsi="Times New Roman" w:cs="Times New Roman"/>
          <w:sz w:val="24"/>
          <w:szCs w:val="24"/>
          <w:lang w:eastAsia="ru-RU"/>
        </w:rPr>
      </w:pPr>
    </w:p>
    <w:p w:rsidR="001E4457" w:rsidRDefault="001E4457" w:rsidP="003C1840">
      <w:pPr>
        <w:spacing w:after="0" w:line="240" w:lineRule="auto"/>
        <w:jc w:val="both"/>
        <w:rPr>
          <w:rFonts w:ascii="Times New Roman" w:eastAsia="Times New Roman" w:hAnsi="Times New Roman" w:cs="Times New Roman"/>
          <w:sz w:val="24"/>
          <w:szCs w:val="24"/>
          <w:lang w:eastAsia="ru-RU"/>
        </w:rPr>
      </w:pPr>
    </w:p>
    <w:p w:rsidR="001E4457" w:rsidRPr="001E4457" w:rsidRDefault="001E4457" w:rsidP="001E4457">
      <w:pPr>
        <w:spacing w:after="0" w:line="240" w:lineRule="auto"/>
        <w:jc w:val="center"/>
        <w:rPr>
          <w:rFonts w:ascii="Times New Roman" w:eastAsia="Times New Roman" w:hAnsi="Times New Roman" w:cs="Times New Roman"/>
          <w:sz w:val="24"/>
          <w:szCs w:val="24"/>
          <w:lang w:eastAsia="ru-RU"/>
        </w:rPr>
      </w:pPr>
      <w:r w:rsidRPr="001E4457">
        <w:rPr>
          <w:rStyle w:val="c4"/>
          <w:rFonts w:ascii="Times New Roman" w:hAnsi="Times New Roman" w:cs="Times New Roman"/>
          <w:b/>
          <w:bCs/>
          <w:color w:val="000000"/>
          <w:sz w:val="24"/>
          <w:szCs w:val="24"/>
        </w:rPr>
        <w:t>Дополнительное образование</w:t>
      </w:r>
    </w:p>
    <w:p w:rsidR="009A4994" w:rsidRDefault="009A4994" w:rsidP="009A4994">
      <w:pPr>
        <w:spacing w:after="0" w:line="240" w:lineRule="auto"/>
        <w:ind w:firstLine="709"/>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Дополнительное образование - вид об</w:t>
      </w:r>
      <w:r>
        <w:rPr>
          <w:rFonts w:ascii="Times New Roman" w:eastAsia="Times New Roman" w:hAnsi="Times New Roman" w:cs="Times New Roman"/>
          <w:sz w:val="24"/>
          <w:szCs w:val="24"/>
          <w:lang w:eastAsia="ru-RU"/>
        </w:rPr>
        <w:t xml:space="preserve">разования, который направлен на </w:t>
      </w:r>
      <w:r w:rsidRPr="009A4994">
        <w:rPr>
          <w:rFonts w:ascii="Times New Roman" w:eastAsia="Times New Roman" w:hAnsi="Times New Roman" w:cs="Times New Roman"/>
          <w:sz w:val="24"/>
          <w:szCs w:val="24"/>
          <w:lang w:eastAsia="ru-RU"/>
        </w:rPr>
        <w:t>всестороннее удовлетворение образова</w:t>
      </w:r>
      <w:r>
        <w:rPr>
          <w:rFonts w:ascii="Times New Roman" w:eastAsia="Times New Roman" w:hAnsi="Times New Roman" w:cs="Times New Roman"/>
          <w:sz w:val="24"/>
          <w:szCs w:val="24"/>
          <w:lang w:eastAsia="ru-RU"/>
        </w:rPr>
        <w:t xml:space="preserve">тельных потребностей человека в </w:t>
      </w:r>
      <w:r w:rsidRPr="009A4994">
        <w:rPr>
          <w:rFonts w:ascii="Times New Roman" w:eastAsia="Times New Roman" w:hAnsi="Times New Roman" w:cs="Times New Roman"/>
          <w:sz w:val="24"/>
          <w:szCs w:val="24"/>
          <w:lang w:eastAsia="ru-RU"/>
        </w:rPr>
        <w:t>интеллектуальном, духовно-нравственном, физическом и (или) профе</w:t>
      </w:r>
      <w:r>
        <w:rPr>
          <w:rFonts w:ascii="Times New Roman" w:eastAsia="Times New Roman" w:hAnsi="Times New Roman" w:cs="Times New Roman"/>
          <w:sz w:val="24"/>
          <w:szCs w:val="24"/>
          <w:lang w:eastAsia="ru-RU"/>
        </w:rPr>
        <w:t xml:space="preserve">ссиональном </w:t>
      </w:r>
      <w:r w:rsidRPr="009A4994">
        <w:rPr>
          <w:rFonts w:ascii="Times New Roman" w:eastAsia="Times New Roman" w:hAnsi="Times New Roman" w:cs="Times New Roman"/>
          <w:sz w:val="24"/>
          <w:szCs w:val="24"/>
          <w:lang w:eastAsia="ru-RU"/>
        </w:rPr>
        <w:t>совершенствовании и не сопровождается повышением уровня образования</w:t>
      </w:r>
      <w:r>
        <w:rPr>
          <w:rFonts w:ascii="Times New Roman" w:eastAsia="Times New Roman" w:hAnsi="Times New Roman" w:cs="Times New Roman"/>
          <w:sz w:val="24"/>
          <w:szCs w:val="24"/>
          <w:lang w:eastAsia="ru-RU"/>
        </w:rPr>
        <w:t>.</w:t>
      </w:r>
    </w:p>
    <w:p w:rsidR="009A4994" w:rsidRDefault="009A4994" w:rsidP="009A4994">
      <w:pPr>
        <w:spacing w:after="0" w:line="240" w:lineRule="auto"/>
        <w:ind w:firstLine="709"/>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xml:space="preserve">Дополнительное образование является </w:t>
      </w:r>
      <w:r>
        <w:rPr>
          <w:rFonts w:ascii="Times New Roman" w:eastAsia="Times New Roman" w:hAnsi="Times New Roman" w:cs="Times New Roman"/>
          <w:sz w:val="24"/>
          <w:szCs w:val="24"/>
          <w:lang w:eastAsia="ru-RU"/>
        </w:rPr>
        <w:t xml:space="preserve">актуальным и необходимым звеном </w:t>
      </w:r>
      <w:r w:rsidRPr="009A4994">
        <w:rPr>
          <w:rFonts w:ascii="Times New Roman" w:eastAsia="Times New Roman" w:hAnsi="Times New Roman" w:cs="Times New Roman"/>
          <w:sz w:val="24"/>
          <w:szCs w:val="24"/>
          <w:lang w:eastAsia="ru-RU"/>
        </w:rPr>
        <w:t>системы</w:t>
      </w:r>
      <w:r>
        <w:rPr>
          <w:rFonts w:ascii="Times New Roman" w:eastAsia="Times New Roman" w:hAnsi="Times New Roman" w:cs="Times New Roman"/>
          <w:sz w:val="24"/>
          <w:szCs w:val="24"/>
          <w:lang w:eastAsia="ru-RU"/>
        </w:rPr>
        <w:t xml:space="preserve"> непрерывного образования, направленным на всестороннее </w:t>
      </w:r>
      <w:r w:rsidRPr="009A4994">
        <w:rPr>
          <w:rFonts w:ascii="Times New Roman" w:eastAsia="Times New Roman" w:hAnsi="Times New Roman" w:cs="Times New Roman"/>
          <w:sz w:val="24"/>
          <w:szCs w:val="24"/>
          <w:lang w:eastAsia="ru-RU"/>
        </w:rPr>
        <w:t>удовлетворение образовательных потребност</w:t>
      </w:r>
      <w:r>
        <w:rPr>
          <w:rFonts w:ascii="Times New Roman" w:eastAsia="Times New Roman" w:hAnsi="Times New Roman" w:cs="Times New Roman"/>
          <w:sz w:val="24"/>
          <w:szCs w:val="24"/>
          <w:lang w:eastAsia="ru-RU"/>
        </w:rPr>
        <w:t xml:space="preserve">ей человека в интеллектуальном, духовно-нравственном, </w:t>
      </w:r>
      <w:r w:rsidRPr="009A4994">
        <w:rPr>
          <w:rFonts w:ascii="Times New Roman" w:eastAsia="Times New Roman" w:hAnsi="Times New Roman" w:cs="Times New Roman"/>
          <w:sz w:val="24"/>
          <w:szCs w:val="24"/>
          <w:lang w:eastAsia="ru-RU"/>
        </w:rPr>
        <w:t>физическом и (или) про</w:t>
      </w:r>
      <w:r>
        <w:rPr>
          <w:rFonts w:ascii="Times New Roman" w:eastAsia="Times New Roman" w:hAnsi="Times New Roman" w:cs="Times New Roman"/>
          <w:sz w:val="24"/>
          <w:szCs w:val="24"/>
          <w:lang w:eastAsia="ru-RU"/>
        </w:rPr>
        <w:t xml:space="preserve">фессиональном совершенствовании </w:t>
      </w:r>
      <w:r w:rsidRPr="009A4994">
        <w:rPr>
          <w:rFonts w:ascii="Times New Roman" w:eastAsia="Times New Roman" w:hAnsi="Times New Roman" w:cs="Times New Roman"/>
          <w:sz w:val="24"/>
          <w:szCs w:val="24"/>
          <w:lang w:eastAsia="ru-RU"/>
        </w:rPr>
        <w:t>и не сопровождается повышением уровня образован</w:t>
      </w:r>
      <w:r>
        <w:rPr>
          <w:rFonts w:ascii="Times New Roman" w:eastAsia="Times New Roman" w:hAnsi="Times New Roman" w:cs="Times New Roman"/>
          <w:sz w:val="24"/>
          <w:szCs w:val="24"/>
          <w:lang w:eastAsia="ru-RU"/>
        </w:rPr>
        <w:t>ия (ст. 2 Федерального закона).</w:t>
      </w:r>
    </w:p>
    <w:p w:rsidR="009A4994" w:rsidRPr="009A4994" w:rsidRDefault="009A4994" w:rsidP="009A4994">
      <w:pPr>
        <w:spacing w:after="0" w:line="240" w:lineRule="auto"/>
        <w:ind w:firstLine="709"/>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Целью дополнительного образования являются вы</w:t>
      </w:r>
      <w:r>
        <w:rPr>
          <w:rFonts w:ascii="Times New Roman" w:eastAsia="Times New Roman" w:hAnsi="Times New Roman" w:cs="Times New Roman"/>
          <w:sz w:val="24"/>
          <w:szCs w:val="24"/>
          <w:lang w:eastAsia="ru-RU"/>
        </w:rPr>
        <w:t xml:space="preserve">явление и развитие способностей </w:t>
      </w:r>
      <w:r w:rsidRPr="009A4994">
        <w:rPr>
          <w:rFonts w:ascii="Times New Roman" w:eastAsia="Times New Roman" w:hAnsi="Times New Roman" w:cs="Times New Roman"/>
          <w:sz w:val="24"/>
          <w:szCs w:val="24"/>
          <w:lang w:eastAsia="ru-RU"/>
        </w:rPr>
        <w:t>каждого ребенка, формирование духовно богатой,</w:t>
      </w:r>
      <w:r>
        <w:rPr>
          <w:rFonts w:ascii="Times New Roman" w:eastAsia="Times New Roman" w:hAnsi="Times New Roman" w:cs="Times New Roman"/>
          <w:sz w:val="24"/>
          <w:szCs w:val="24"/>
          <w:lang w:eastAsia="ru-RU"/>
        </w:rPr>
        <w:t xml:space="preserve"> свободной, физически здоровой, </w:t>
      </w:r>
      <w:r w:rsidRPr="009A4994">
        <w:rPr>
          <w:rFonts w:ascii="Times New Roman" w:eastAsia="Times New Roman" w:hAnsi="Times New Roman" w:cs="Times New Roman"/>
          <w:sz w:val="24"/>
          <w:szCs w:val="24"/>
          <w:lang w:eastAsia="ru-RU"/>
        </w:rPr>
        <w:t>творчески мыслящей личности, обладаю</w:t>
      </w:r>
      <w:r>
        <w:rPr>
          <w:rFonts w:ascii="Times New Roman" w:eastAsia="Times New Roman" w:hAnsi="Times New Roman" w:cs="Times New Roman"/>
          <w:sz w:val="24"/>
          <w:szCs w:val="24"/>
          <w:lang w:eastAsia="ru-RU"/>
        </w:rPr>
        <w:t xml:space="preserve">щей прочными базовыми знаниями, </w:t>
      </w:r>
      <w:r w:rsidRPr="009A4994">
        <w:rPr>
          <w:rFonts w:ascii="Times New Roman" w:eastAsia="Times New Roman" w:hAnsi="Times New Roman" w:cs="Times New Roman"/>
          <w:sz w:val="24"/>
          <w:szCs w:val="24"/>
          <w:lang w:eastAsia="ru-RU"/>
        </w:rPr>
        <w:t>ориентированной на высокие нравственные ценности, способной в</w:t>
      </w:r>
      <w:r>
        <w:rPr>
          <w:rFonts w:ascii="Times New Roman" w:eastAsia="Times New Roman" w:hAnsi="Times New Roman" w:cs="Times New Roman"/>
          <w:sz w:val="24"/>
          <w:szCs w:val="24"/>
          <w:lang w:eastAsia="ru-RU"/>
        </w:rPr>
        <w:t xml:space="preserve">последствии на </w:t>
      </w:r>
      <w:r w:rsidRPr="009A4994">
        <w:rPr>
          <w:rFonts w:ascii="Times New Roman" w:eastAsia="Times New Roman" w:hAnsi="Times New Roman" w:cs="Times New Roman"/>
          <w:sz w:val="24"/>
          <w:szCs w:val="24"/>
          <w:lang w:eastAsia="ru-RU"/>
        </w:rPr>
        <w:t>участие в развитии общества. Эта цель реализует</w:t>
      </w:r>
      <w:r>
        <w:rPr>
          <w:rFonts w:ascii="Times New Roman" w:eastAsia="Times New Roman" w:hAnsi="Times New Roman" w:cs="Times New Roman"/>
          <w:sz w:val="24"/>
          <w:szCs w:val="24"/>
          <w:lang w:eastAsia="ru-RU"/>
        </w:rPr>
        <w:t xml:space="preserve">ся на основе введения в процесс </w:t>
      </w:r>
      <w:r w:rsidRPr="009A4994">
        <w:rPr>
          <w:rFonts w:ascii="Times New Roman" w:eastAsia="Times New Roman" w:hAnsi="Times New Roman" w:cs="Times New Roman"/>
          <w:sz w:val="24"/>
          <w:szCs w:val="24"/>
          <w:lang w:eastAsia="ru-RU"/>
        </w:rPr>
        <w:t>дополнительного</w:t>
      </w:r>
    </w:p>
    <w:p w:rsidR="009A4994" w:rsidRDefault="009A4994" w:rsidP="009A499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образования программ, имеющих художественную, физкультурно-спортивную, туристско-краеведческую, естественнонаучную, </w:t>
      </w:r>
      <w:r w:rsidRPr="009A4994">
        <w:rPr>
          <w:rFonts w:ascii="Times New Roman" w:eastAsia="Times New Roman" w:hAnsi="Times New Roman" w:cs="Times New Roman"/>
          <w:sz w:val="24"/>
          <w:szCs w:val="24"/>
          <w:lang w:eastAsia="ru-RU"/>
        </w:rPr>
        <w:t>техническую направленность и внедрения</w:t>
      </w:r>
      <w:r>
        <w:rPr>
          <w:rFonts w:ascii="Times New Roman" w:eastAsia="Times New Roman" w:hAnsi="Times New Roman" w:cs="Times New Roman"/>
          <w:sz w:val="24"/>
          <w:szCs w:val="24"/>
          <w:lang w:eastAsia="ru-RU"/>
        </w:rPr>
        <w:t xml:space="preserve"> современных методик обучения и </w:t>
      </w:r>
      <w:r w:rsidRPr="009A4994">
        <w:rPr>
          <w:rFonts w:ascii="Times New Roman" w:eastAsia="Times New Roman" w:hAnsi="Times New Roman" w:cs="Times New Roman"/>
          <w:sz w:val="24"/>
          <w:szCs w:val="24"/>
          <w:lang w:eastAsia="ru-RU"/>
        </w:rPr>
        <w:t>воспитания детей.</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b/>
          <w:sz w:val="24"/>
          <w:szCs w:val="24"/>
          <w:lang w:eastAsia="ru-RU"/>
        </w:rPr>
        <w:t>Цель:</w:t>
      </w:r>
      <w:r w:rsidRPr="009A4994">
        <w:rPr>
          <w:rFonts w:ascii="Times New Roman" w:eastAsia="Times New Roman" w:hAnsi="Times New Roman" w:cs="Times New Roman"/>
          <w:sz w:val="24"/>
          <w:szCs w:val="24"/>
          <w:lang w:eastAsia="ru-RU"/>
        </w:rPr>
        <w:t xml:space="preserve"> формирование единого образовательного пространства школы для</w:t>
      </w:r>
      <w:r w:rsidR="004D48A8">
        <w:rPr>
          <w:rFonts w:ascii="Times New Roman" w:eastAsia="Times New Roman" w:hAnsi="Times New Roman" w:cs="Times New Roman"/>
          <w:sz w:val="24"/>
          <w:szCs w:val="24"/>
          <w:lang w:eastAsia="ru-RU"/>
        </w:rPr>
        <w:t xml:space="preserve"> </w:t>
      </w:r>
      <w:r w:rsidRPr="009A4994">
        <w:rPr>
          <w:rFonts w:ascii="Times New Roman" w:eastAsia="Times New Roman" w:hAnsi="Times New Roman" w:cs="Times New Roman"/>
          <w:sz w:val="24"/>
          <w:szCs w:val="24"/>
          <w:lang w:eastAsia="ru-RU"/>
        </w:rPr>
        <w:t>повышения качества образования и реализации процесса становления личности в</w:t>
      </w:r>
      <w:r w:rsidR="004D48A8">
        <w:rPr>
          <w:rFonts w:ascii="Times New Roman" w:eastAsia="Times New Roman" w:hAnsi="Times New Roman" w:cs="Times New Roman"/>
          <w:sz w:val="24"/>
          <w:szCs w:val="24"/>
          <w:lang w:eastAsia="ru-RU"/>
        </w:rPr>
        <w:t xml:space="preserve"> </w:t>
      </w:r>
      <w:r w:rsidRPr="009A4994">
        <w:rPr>
          <w:rFonts w:ascii="Times New Roman" w:eastAsia="Times New Roman" w:hAnsi="Times New Roman" w:cs="Times New Roman"/>
          <w:sz w:val="24"/>
          <w:szCs w:val="24"/>
          <w:lang w:eastAsia="ru-RU"/>
        </w:rPr>
        <w:t>разнообразных развивающих средах.</w:t>
      </w:r>
    </w:p>
    <w:p w:rsidR="009A4994" w:rsidRPr="009A4994" w:rsidRDefault="009A4994" w:rsidP="009A4994">
      <w:pPr>
        <w:spacing w:after="0" w:line="240" w:lineRule="auto"/>
        <w:jc w:val="both"/>
        <w:rPr>
          <w:rFonts w:ascii="Times New Roman" w:eastAsia="Times New Roman" w:hAnsi="Times New Roman" w:cs="Times New Roman"/>
          <w:b/>
          <w:sz w:val="24"/>
          <w:szCs w:val="24"/>
          <w:lang w:eastAsia="ru-RU"/>
        </w:rPr>
      </w:pPr>
      <w:r w:rsidRPr="009A4994">
        <w:rPr>
          <w:rFonts w:ascii="Times New Roman" w:eastAsia="Times New Roman" w:hAnsi="Times New Roman" w:cs="Times New Roman"/>
          <w:b/>
          <w:sz w:val="24"/>
          <w:szCs w:val="24"/>
          <w:lang w:eastAsia="ru-RU"/>
        </w:rPr>
        <w:t>Задачи:</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создание условий для наиболее полного удовлетворения потребностей и</w:t>
      </w:r>
      <w:r w:rsidR="004D48A8">
        <w:rPr>
          <w:rFonts w:ascii="Times New Roman" w:eastAsia="Times New Roman" w:hAnsi="Times New Roman" w:cs="Times New Roman"/>
          <w:sz w:val="24"/>
          <w:szCs w:val="24"/>
          <w:lang w:eastAsia="ru-RU"/>
        </w:rPr>
        <w:t xml:space="preserve"> </w:t>
      </w:r>
      <w:r w:rsidRPr="009A4994">
        <w:rPr>
          <w:rFonts w:ascii="Times New Roman" w:eastAsia="Times New Roman" w:hAnsi="Times New Roman" w:cs="Times New Roman"/>
          <w:sz w:val="24"/>
          <w:szCs w:val="24"/>
          <w:lang w:eastAsia="ru-RU"/>
        </w:rPr>
        <w:t>интересов детей, укрепления их здоровья;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личностно-нравственное развитие и профессиональное самоопределение</w:t>
      </w:r>
      <w:r w:rsidR="004D48A8">
        <w:rPr>
          <w:rFonts w:ascii="Times New Roman" w:eastAsia="Times New Roman" w:hAnsi="Times New Roman" w:cs="Times New Roman"/>
          <w:sz w:val="24"/>
          <w:szCs w:val="24"/>
          <w:lang w:eastAsia="ru-RU"/>
        </w:rPr>
        <w:t xml:space="preserve"> </w:t>
      </w:r>
      <w:r w:rsidRPr="009A4994">
        <w:rPr>
          <w:rFonts w:ascii="Times New Roman" w:eastAsia="Times New Roman" w:hAnsi="Times New Roman" w:cs="Times New Roman"/>
          <w:sz w:val="24"/>
          <w:szCs w:val="24"/>
          <w:lang w:eastAsia="ru-RU"/>
        </w:rPr>
        <w:t>обучающихся;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обеспечение социальной защиты, поддержки, реабилитации и адаптации детей к</w:t>
      </w:r>
      <w:r w:rsidR="004D48A8">
        <w:rPr>
          <w:rFonts w:ascii="Times New Roman" w:eastAsia="Times New Roman" w:hAnsi="Times New Roman" w:cs="Times New Roman"/>
          <w:sz w:val="24"/>
          <w:szCs w:val="24"/>
          <w:lang w:eastAsia="ru-RU"/>
        </w:rPr>
        <w:t xml:space="preserve"> </w:t>
      </w:r>
      <w:r w:rsidRPr="009A4994">
        <w:rPr>
          <w:rFonts w:ascii="Times New Roman" w:eastAsia="Times New Roman" w:hAnsi="Times New Roman" w:cs="Times New Roman"/>
          <w:sz w:val="24"/>
          <w:szCs w:val="24"/>
          <w:lang w:eastAsia="ru-RU"/>
        </w:rPr>
        <w:t>жизни в обществе;</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формирование общей культуры школьников;</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воспитание у детей гражданственности, уважения правам и свободам человека,</w:t>
      </w:r>
      <w:r w:rsidR="004D48A8">
        <w:rPr>
          <w:rFonts w:ascii="Times New Roman" w:eastAsia="Times New Roman" w:hAnsi="Times New Roman" w:cs="Times New Roman"/>
          <w:sz w:val="24"/>
          <w:szCs w:val="24"/>
          <w:lang w:eastAsia="ru-RU"/>
        </w:rPr>
        <w:t xml:space="preserve"> </w:t>
      </w:r>
      <w:r w:rsidRPr="009A4994">
        <w:rPr>
          <w:rFonts w:ascii="Times New Roman" w:eastAsia="Times New Roman" w:hAnsi="Times New Roman" w:cs="Times New Roman"/>
          <w:sz w:val="24"/>
          <w:szCs w:val="24"/>
          <w:lang w:eastAsia="ru-RU"/>
        </w:rPr>
        <w:t>любви к Родине, природе, семье.</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Дополнительные образовательные программы могут быть реализованы по</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следующим направленностям:</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художественная;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техническая;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социально-педагогическая;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естественнонаучная;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туристско-краеведческая;</w:t>
      </w:r>
    </w:p>
    <w:p w:rsidR="009A4994" w:rsidRPr="009A4994" w:rsidRDefault="009A4994" w:rsidP="009A4994">
      <w:pPr>
        <w:spacing w:after="0" w:line="240" w:lineRule="auto"/>
        <w:jc w:val="both"/>
        <w:rPr>
          <w:rFonts w:ascii="Times New Roman" w:eastAsia="Times New Roman" w:hAnsi="Times New Roman" w:cs="Times New Roman"/>
          <w:sz w:val="24"/>
          <w:szCs w:val="24"/>
          <w:lang w:eastAsia="ru-RU"/>
        </w:rPr>
      </w:pPr>
      <w:r w:rsidRPr="009A4994">
        <w:rPr>
          <w:rFonts w:ascii="Times New Roman" w:eastAsia="Times New Roman" w:hAnsi="Times New Roman" w:cs="Times New Roman"/>
          <w:sz w:val="24"/>
          <w:szCs w:val="24"/>
          <w:lang w:eastAsia="ru-RU"/>
        </w:rPr>
        <w:t>- физкультурно-спортивная.</w:t>
      </w:r>
    </w:p>
    <w:p w:rsidR="009A4994" w:rsidRPr="001E4457" w:rsidRDefault="009A4994" w:rsidP="001E4457">
      <w:pPr>
        <w:spacing w:after="0" w:line="240" w:lineRule="auto"/>
        <w:jc w:val="both"/>
        <w:rPr>
          <w:rFonts w:ascii="Times New Roman" w:eastAsia="Times New Roman" w:hAnsi="Times New Roman" w:cs="Times New Roman"/>
          <w:sz w:val="24"/>
          <w:szCs w:val="24"/>
          <w:lang w:eastAsia="ru-RU"/>
        </w:rPr>
      </w:pPr>
    </w:p>
    <w:p w:rsidR="001E4457" w:rsidRPr="001E4457" w:rsidRDefault="001E4457" w:rsidP="001E4457">
      <w:pPr>
        <w:spacing w:after="0" w:line="240" w:lineRule="auto"/>
        <w:jc w:val="both"/>
        <w:rPr>
          <w:rFonts w:ascii="Times New Roman" w:eastAsia="Times New Roman" w:hAnsi="Times New Roman" w:cs="Times New Roman"/>
          <w:sz w:val="24"/>
          <w:szCs w:val="24"/>
          <w:lang w:eastAsia="ru-RU" w:bidi="ru-RU"/>
        </w:rPr>
      </w:pPr>
    </w:p>
    <w:tbl>
      <w:tblPr>
        <w:tblStyle w:val="a5"/>
        <w:tblW w:w="0" w:type="auto"/>
        <w:tblInd w:w="-5" w:type="dxa"/>
        <w:tblLook w:val="04A0" w:firstRow="1" w:lastRow="0" w:firstColumn="1" w:lastColumn="0" w:noHBand="0" w:noVBand="1"/>
      </w:tblPr>
      <w:tblGrid>
        <w:gridCol w:w="3164"/>
        <w:gridCol w:w="3121"/>
        <w:gridCol w:w="3065"/>
      </w:tblGrid>
      <w:tr w:rsidR="001E4457" w:rsidRPr="001E4457" w:rsidTr="001E4457">
        <w:tc>
          <w:tcPr>
            <w:tcW w:w="3164" w:type="dxa"/>
          </w:tcPr>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Направления</w:t>
            </w:r>
          </w:p>
        </w:tc>
        <w:tc>
          <w:tcPr>
            <w:tcW w:w="3121" w:type="dxa"/>
          </w:tcPr>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Программа</w:t>
            </w:r>
          </w:p>
        </w:tc>
        <w:tc>
          <w:tcPr>
            <w:tcW w:w="3065" w:type="dxa"/>
          </w:tcPr>
          <w:p w:rsidR="001E4457" w:rsidRPr="001E4457" w:rsidRDefault="00B81A50" w:rsidP="001E4457">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w:t>
            </w:r>
            <w:r w:rsidR="001E4457" w:rsidRPr="001E4457">
              <w:rPr>
                <w:rFonts w:ascii="Times New Roman" w:eastAsia="Times New Roman" w:hAnsi="Times New Roman" w:cs="Times New Roman"/>
                <w:sz w:val="24"/>
                <w:szCs w:val="24"/>
                <w:lang w:eastAsia="ru-RU" w:bidi="ru-RU"/>
              </w:rPr>
              <w:t xml:space="preserve"> «Б»</w:t>
            </w:r>
          </w:p>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Количество часов</w:t>
            </w:r>
          </w:p>
        </w:tc>
      </w:tr>
      <w:tr w:rsidR="001E4457" w:rsidRPr="001E4457" w:rsidTr="001E4457">
        <w:tc>
          <w:tcPr>
            <w:tcW w:w="3164" w:type="dxa"/>
          </w:tcPr>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 xml:space="preserve">Общекультурное </w:t>
            </w:r>
          </w:p>
        </w:tc>
        <w:tc>
          <w:tcPr>
            <w:tcW w:w="3121" w:type="dxa"/>
          </w:tcPr>
          <w:p w:rsidR="001E4457" w:rsidRPr="001E4457" w:rsidRDefault="00B81A50" w:rsidP="001E4457">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Театральные подмостки</w:t>
            </w:r>
          </w:p>
        </w:tc>
        <w:tc>
          <w:tcPr>
            <w:tcW w:w="3065" w:type="dxa"/>
          </w:tcPr>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1ч</w:t>
            </w:r>
          </w:p>
        </w:tc>
      </w:tr>
      <w:tr w:rsidR="001E4457" w:rsidRPr="001E4457" w:rsidTr="001E4457">
        <w:tc>
          <w:tcPr>
            <w:tcW w:w="3164" w:type="dxa"/>
          </w:tcPr>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 xml:space="preserve">Техническое </w:t>
            </w:r>
          </w:p>
        </w:tc>
        <w:tc>
          <w:tcPr>
            <w:tcW w:w="3121" w:type="dxa"/>
          </w:tcPr>
          <w:p w:rsid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БАСы</w:t>
            </w:r>
          </w:p>
          <w:p w:rsidR="002A402E" w:rsidRPr="001E4457" w:rsidRDefault="002A402E" w:rsidP="001E4457">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Современные офисные информационные технологии</w:t>
            </w:r>
          </w:p>
        </w:tc>
        <w:tc>
          <w:tcPr>
            <w:tcW w:w="3065" w:type="dxa"/>
          </w:tcPr>
          <w:p w:rsidR="001E4457" w:rsidRPr="001E4457" w:rsidRDefault="002A402E" w:rsidP="001E4457">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001E4457" w:rsidRPr="001E4457">
              <w:rPr>
                <w:rFonts w:ascii="Times New Roman" w:eastAsia="Times New Roman" w:hAnsi="Times New Roman" w:cs="Times New Roman"/>
                <w:sz w:val="24"/>
                <w:szCs w:val="24"/>
                <w:lang w:eastAsia="ru-RU" w:bidi="ru-RU"/>
              </w:rPr>
              <w:t>ч</w:t>
            </w:r>
          </w:p>
          <w:p w:rsidR="001E4457" w:rsidRPr="001E4457" w:rsidRDefault="002A402E" w:rsidP="001E4457">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1ч</w:t>
            </w:r>
          </w:p>
        </w:tc>
      </w:tr>
      <w:tr w:rsidR="001E4457" w:rsidRPr="001E4457" w:rsidTr="001E4457">
        <w:tc>
          <w:tcPr>
            <w:tcW w:w="6285" w:type="dxa"/>
            <w:gridSpan w:val="2"/>
          </w:tcPr>
          <w:p w:rsidR="001E4457" w:rsidRPr="001E4457" w:rsidRDefault="001E4457" w:rsidP="001E4457">
            <w:pPr>
              <w:spacing w:line="240" w:lineRule="auto"/>
              <w:jc w:val="both"/>
              <w:rPr>
                <w:rFonts w:ascii="Times New Roman" w:eastAsia="Times New Roman" w:hAnsi="Times New Roman" w:cs="Times New Roman"/>
                <w:sz w:val="24"/>
                <w:szCs w:val="24"/>
                <w:lang w:eastAsia="ru-RU" w:bidi="ru-RU"/>
              </w:rPr>
            </w:pPr>
            <w:r w:rsidRPr="001E4457">
              <w:rPr>
                <w:rFonts w:ascii="Times New Roman" w:eastAsia="Times New Roman" w:hAnsi="Times New Roman" w:cs="Times New Roman"/>
                <w:sz w:val="24"/>
                <w:szCs w:val="24"/>
                <w:lang w:eastAsia="ru-RU" w:bidi="ru-RU"/>
              </w:rPr>
              <w:t>ИТОГО</w:t>
            </w:r>
          </w:p>
        </w:tc>
        <w:tc>
          <w:tcPr>
            <w:tcW w:w="3065" w:type="dxa"/>
          </w:tcPr>
          <w:p w:rsidR="001E4457" w:rsidRPr="001E4457" w:rsidRDefault="00B81A50" w:rsidP="001E4457">
            <w:pPr>
              <w:spacing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r w:rsidR="001E4457" w:rsidRPr="001E4457">
              <w:rPr>
                <w:rFonts w:ascii="Times New Roman" w:eastAsia="Times New Roman" w:hAnsi="Times New Roman" w:cs="Times New Roman"/>
                <w:sz w:val="24"/>
                <w:szCs w:val="24"/>
                <w:lang w:eastAsia="ru-RU" w:bidi="ru-RU"/>
              </w:rPr>
              <w:t>ч</w:t>
            </w:r>
          </w:p>
        </w:tc>
      </w:tr>
    </w:tbl>
    <w:p w:rsidR="001E4457" w:rsidRPr="001E4457" w:rsidRDefault="001E4457" w:rsidP="001E4457">
      <w:pPr>
        <w:spacing w:after="0" w:line="240" w:lineRule="auto"/>
        <w:jc w:val="both"/>
        <w:rPr>
          <w:rFonts w:ascii="Times New Roman" w:eastAsia="Times New Roman" w:hAnsi="Times New Roman" w:cs="Times New Roman"/>
          <w:sz w:val="24"/>
          <w:szCs w:val="24"/>
          <w:lang w:eastAsia="ru-RU"/>
        </w:rPr>
      </w:pPr>
    </w:p>
    <w:p w:rsidR="001E4457" w:rsidRPr="001E4457" w:rsidRDefault="001E4457" w:rsidP="003C1840">
      <w:pPr>
        <w:spacing w:after="0" w:line="240" w:lineRule="auto"/>
        <w:jc w:val="both"/>
        <w:rPr>
          <w:rFonts w:ascii="Times New Roman" w:eastAsia="Times New Roman" w:hAnsi="Times New Roman" w:cs="Times New Roman"/>
          <w:sz w:val="24"/>
          <w:szCs w:val="24"/>
          <w:lang w:eastAsia="ru-RU"/>
        </w:rPr>
      </w:pPr>
    </w:p>
    <w:sectPr w:rsidR="001E4457" w:rsidRPr="001E4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56884"/>
    <w:multiLevelType w:val="multilevel"/>
    <w:tmpl w:val="CCA8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D4A48"/>
    <w:multiLevelType w:val="hybridMultilevel"/>
    <w:tmpl w:val="D804C898"/>
    <w:lvl w:ilvl="0" w:tplc="540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0A1097"/>
    <w:multiLevelType w:val="multilevel"/>
    <w:tmpl w:val="4EFE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C819EE"/>
    <w:multiLevelType w:val="multilevel"/>
    <w:tmpl w:val="CCFEBDF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E4"/>
    <w:rsid w:val="0006210C"/>
    <w:rsid w:val="001E4457"/>
    <w:rsid w:val="00202413"/>
    <w:rsid w:val="00220773"/>
    <w:rsid w:val="00280319"/>
    <w:rsid w:val="002A402E"/>
    <w:rsid w:val="0036499B"/>
    <w:rsid w:val="003B7C88"/>
    <w:rsid w:val="003C0B3E"/>
    <w:rsid w:val="003C1840"/>
    <w:rsid w:val="00450130"/>
    <w:rsid w:val="00452F08"/>
    <w:rsid w:val="004D48A8"/>
    <w:rsid w:val="005E3573"/>
    <w:rsid w:val="00613E00"/>
    <w:rsid w:val="006A3DD1"/>
    <w:rsid w:val="00775E15"/>
    <w:rsid w:val="007D0BEF"/>
    <w:rsid w:val="007D5436"/>
    <w:rsid w:val="00802EE4"/>
    <w:rsid w:val="00840BAF"/>
    <w:rsid w:val="008B25A9"/>
    <w:rsid w:val="00973D31"/>
    <w:rsid w:val="009A4994"/>
    <w:rsid w:val="00A73C02"/>
    <w:rsid w:val="00A94920"/>
    <w:rsid w:val="00AA1536"/>
    <w:rsid w:val="00AC39DE"/>
    <w:rsid w:val="00AD2E8F"/>
    <w:rsid w:val="00B044BA"/>
    <w:rsid w:val="00B463E3"/>
    <w:rsid w:val="00B81A50"/>
    <w:rsid w:val="00CD7427"/>
    <w:rsid w:val="00CE4676"/>
    <w:rsid w:val="00D02BDB"/>
    <w:rsid w:val="00D45451"/>
    <w:rsid w:val="00D52115"/>
    <w:rsid w:val="00D61923"/>
    <w:rsid w:val="00D7247C"/>
    <w:rsid w:val="00D74C15"/>
    <w:rsid w:val="00DE1328"/>
    <w:rsid w:val="00F80F37"/>
    <w:rsid w:val="00FE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E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0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02EE4"/>
  </w:style>
  <w:style w:type="character" w:customStyle="1" w:styleId="a3">
    <w:name w:val="Основной текст_"/>
    <w:basedOn w:val="a0"/>
    <w:link w:val="1"/>
    <w:rsid w:val="00280319"/>
    <w:rPr>
      <w:rFonts w:ascii="Times New Roman" w:eastAsia="Times New Roman" w:hAnsi="Times New Roman" w:cs="Times New Roman"/>
      <w:sz w:val="28"/>
      <w:szCs w:val="28"/>
    </w:rPr>
  </w:style>
  <w:style w:type="paragraph" w:customStyle="1" w:styleId="1">
    <w:name w:val="Основной текст1"/>
    <w:basedOn w:val="a"/>
    <w:link w:val="a3"/>
    <w:rsid w:val="00280319"/>
    <w:pPr>
      <w:widowControl w:val="0"/>
      <w:spacing w:after="0" w:line="360" w:lineRule="auto"/>
    </w:pPr>
    <w:rPr>
      <w:rFonts w:ascii="Times New Roman" w:eastAsia="Times New Roman" w:hAnsi="Times New Roman" w:cs="Times New Roman"/>
      <w:sz w:val="28"/>
      <w:szCs w:val="28"/>
    </w:rPr>
  </w:style>
  <w:style w:type="paragraph" w:styleId="a4">
    <w:name w:val="List Paragraph"/>
    <w:basedOn w:val="a"/>
    <w:uiPriority w:val="34"/>
    <w:qFormat/>
    <w:rsid w:val="006A3DD1"/>
    <w:pPr>
      <w:ind w:left="720"/>
      <w:contextualSpacing/>
    </w:pPr>
  </w:style>
  <w:style w:type="table" w:customStyle="1" w:styleId="TableGrid">
    <w:name w:val="TableGrid"/>
    <w:rsid w:val="003B7C88"/>
    <w:pPr>
      <w:spacing w:after="0" w:line="240" w:lineRule="auto"/>
    </w:pPr>
    <w:rPr>
      <w:rFonts w:eastAsia="Times New Roman"/>
      <w:lang w:eastAsia="ru-RU"/>
    </w:rPr>
    <w:tblPr>
      <w:tblCellMar>
        <w:top w:w="0" w:type="dxa"/>
        <w:left w:w="0" w:type="dxa"/>
        <w:bottom w:w="0" w:type="dxa"/>
        <w:right w:w="0" w:type="dxa"/>
      </w:tblCellMar>
    </w:tblPr>
  </w:style>
  <w:style w:type="table" w:styleId="a5">
    <w:name w:val="Table Grid"/>
    <w:basedOn w:val="a1"/>
    <w:uiPriority w:val="39"/>
    <w:rsid w:val="001E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1E4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E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0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02EE4"/>
  </w:style>
  <w:style w:type="character" w:customStyle="1" w:styleId="a3">
    <w:name w:val="Основной текст_"/>
    <w:basedOn w:val="a0"/>
    <w:link w:val="1"/>
    <w:rsid w:val="00280319"/>
    <w:rPr>
      <w:rFonts w:ascii="Times New Roman" w:eastAsia="Times New Roman" w:hAnsi="Times New Roman" w:cs="Times New Roman"/>
      <w:sz w:val="28"/>
      <w:szCs w:val="28"/>
    </w:rPr>
  </w:style>
  <w:style w:type="paragraph" w:customStyle="1" w:styleId="1">
    <w:name w:val="Основной текст1"/>
    <w:basedOn w:val="a"/>
    <w:link w:val="a3"/>
    <w:rsid w:val="00280319"/>
    <w:pPr>
      <w:widowControl w:val="0"/>
      <w:spacing w:after="0" w:line="360" w:lineRule="auto"/>
    </w:pPr>
    <w:rPr>
      <w:rFonts w:ascii="Times New Roman" w:eastAsia="Times New Roman" w:hAnsi="Times New Roman" w:cs="Times New Roman"/>
      <w:sz w:val="28"/>
      <w:szCs w:val="28"/>
    </w:rPr>
  </w:style>
  <w:style w:type="paragraph" w:styleId="a4">
    <w:name w:val="List Paragraph"/>
    <w:basedOn w:val="a"/>
    <w:uiPriority w:val="34"/>
    <w:qFormat/>
    <w:rsid w:val="006A3DD1"/>
    <w:pPr>
      <w:ind w:left="720"/>
      <w:contextualSpacing/>
    </w:pPr>
  </w:style>
  <w:style w:type="table" w:customStyle="1" w:styleId="TableGrid">
    <w:name w:val="TableGrid"/>
    <w:rsid w:val="003B7C88"/>
    <w:pPr>
      <w:spacing w:after="0" w:line="240" w:lineRule="auto"/>
    </w:pPr>
    <w:rPr>
      <w:rFonts w:eastAsia="Times New Roman"/>
      <w:lang w:eastAsia="ru-RU"/>
    </w:rPr>
    <w:tblPr>
      <w:tblCellMar>
        <w:top w:w="0" w:type="dxa"/>
        <w:left w:w="0" w:type="dxa"/>
        <w:bottom w:w="0" w:type="dxa"/>
        <w:right w:w="0" w:type="dxa"/>
      </w:tblCellMar>
    </w:tblPr>
  </w:style>
  <w:style w:type="table" w:styleId="a5">
    <w:name w:val="Table Grid"/>
    <w:basedOn w:val="a1"/>
    <w:uiPriority w:val="39"/>
    <w:rsid w:val="001E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1E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8631">
      <w:bodyDiv w:val="1"/>
      <w:marLeft w:val="0"/>
      <w:marRight w:val="0"/>
      <w:marTop w:val="0"/>
      <w:marBottom w:val="0"/>
      <w:divBdr>
        <w:top w:val="none" w:sz="0" w:space="0" w:color="auto"/>
        <w:left w:val="none" w:sz="0" w:space="0" w:color="auto"/>
        <w:bottom w:val="none" w:sz="0" w:space="0" w:color="auto"/>
        <w:right w:val="none" w:sz="0" w:space="0" w:color="auto"/>
      </w:divBdr>
    </w:div>
    <w:div w:id="1343165078">
      <w:bodyDiv w:val="1"/>
      <w:marLeft w:val="0"/>
      <w:marRight w:val="0"/>
      <w:marTop w:val="0"/>
      <w:marBottom w:val="0"/>
      <w:divBdr>
        <w:top w:val="none" w:sz="0" w:space="0" w:color="auto"/>
        <w:left w:val="none" w:sz="0" w:space="0" w:color="auto"/>
        <w:bottom w:val="none" w:sz="0" w:space="0" w:color="auto"/>
        <w:right w:val="none" w:sz="0" w:space="0" w:color="auto"/>
      </w:divBdr>
    </w:div>
    <w:div w:id="19591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4134</Words>
  <Characters>23565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Аднжела</cp:lastModifiedBy>
  <cp:revision>3</cp:revision>
  <dcterms:created xsi:type="dcterms:W3CDTF">2025-11-20T09:11:00Z</dcterms:created>
  <dcterms:modified xsi:type="dcterms:W3CDTF">2025-11-20T09:33:00Z</dcterms:modified>
</cp:coreProperties>
</file>