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881" w:rsidRPr="00CD244A" w:rsidRDefault="008F0881">
      <w:pPr>
        <w:pStyle w:val="a3"/>
      </w:pPr>
    </w:p>
    <w:p w:rsidR="008F0881" w:rsidRPr="00CD244A" w:rsidRDefault="008F0881">
      <w:pPr>
        <w:pStyle w:val="a3"/>
      </w:pPr>
    </w:p>
    <w:p w:rsidR="008F0881" w:rsidRPr="00CD244A" w:rsidRDefault="008F0881">
      <w:pPr>
        <w:pStyle w:val="a3"/>
      </w:pPr>
    </w:p>
    <w:p w:rsidR="008F0881" w:rsidRPr="0023468F" w:rsidRDefault="00C75D1D" w:rsidP="0023468F">
      <w:pPr>
        <w:rPr>
          <w:sz w:val="24"/>
          <w:szCs w:val="24"/>
        </w:rPr>
        <w:sectPr w:rsidR="008F0881" w:rsidRPr="0023468F">
          <w:type w:val="continuous"/>
          <w:pgSz w:w="11570" w:h="16500"/>
          <w:pgMar w:top="440" w:right="580" w:bottom="280" w:left="1620" w:header="720" w:footer="720" w:gutter="0"/>
          <w:cols w:space="720"/>
        </w:sectPr>
      </w:pPr>
      <w:r w:rsidRPr="00C75D1D">
        <w:rPr>
          <w:sz w:val="24"/>
          <w:szCs w:val="24"/>
        </w:rPr>
        <w:object w:dxaOrig="9075" w:dyaOrig="12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36.75pt" o:ole="">
            <v:imagedata r:id="rId8" o:title=""/>
          </v:shape>
          <o:OLEObject Type="Embed" ProgID="AcroExch.Document.DC" ShapeID="_x0000_i1025" DrawAspect="Content" ObjectID="_1825163924" r:id="rId9"/>
        </w:object>
      </w:r>
      <w:bookmarkStart w:id="0" w:name="_GoBack"/>
      <w:bookmarkEnd w:id="0"/>
    </w:p>
    <w:p w:rsidR="00CD244A" w:rsidRDefault="00CD244A">
      <w:pPr>
        <w:pStyle w:val="2"/>
        <w:spacing w:before="74"/>
        <w:ind w:left="3515" w:right="3499"/>
        <w:jc w:val="center"/>
        <w:rPr>
          <w:color w:val="131313"/>
          <w:w w:val="95"/>
        </w:rPr>
      </w:pPr>
    </w:p>
    <w:p w:rsidR="00CD244A" w:rsidRPr="00EE771E" w:rsidRDefault="00CD244A" w:rsidP="00EE771E">
      <w:pPr>
        <w:pStyle w:val="TableParagraph"/>
        <w:jc w:val="center"/>
        <w:rPr>
          <w:b/>
          <w:sz w:val="24"/>
        </w:rPr>
      </w:pPr>
      <w:r w:rsidRPr="00EE771E">
        <w:rPr>
          <w:b/>
          <w:sz w:val="24"/>
        </w:rPr>
        <w:t>Пояснительная записка</w:t>
      </w:r>
    </w:p>
    <w:p w:rsidR="00C10142" w:rsidRDefault="00CD244A">
      <w:pPr>
        <w:pStyle w:val="a3"/>
        <w:spacing w:before="233" w:line="290" w:lineRule="auto"/>
        <w:ind w:left="130" w:right="121" w:firstLine="725"/>
        <w:jc w:val="both"/>
      </w:pPr>
      <w:proofErr w:type="gramStart"/>
      <w:r>
        <w:t>Учебный план основного общего образования государственного бюджетного общеобразовательного учреждения «Общеобразовательная школа-интернат среднего общего образования г. Алагир» (далее - учебный план, ГБОУ школы-интерната г. Алагир</w:t>
      </w:r>
      <w:r w:rsidR="004039FF">
        <w:t>) для 8</w:t>
      </w:r>
      <w:r w:rsidR="00EE771E">
        <w:t>-ого</w:t>
      </w:r>
      <w:r w:rsidR="004039FF">
        <w:t xml:space="preserve"> класса</w:t>
      </w:r>
      <w:r>
        <w:t>, реализующих основную образовательную программу основного общего образования, соответствующую ФГОС ООО</w:t>
      </w:r>
      <w:r w:rsidR="004039FF">
        <w:t xml:space="preserve"> и ФОП</w:t>
      </w:r>
      <w:r>
        <w:t>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</w:t>
      </w:r>
      <w:proofErr w:type="gramEnd"/>
      <w:r>
        <w:t xml:space="preserve"> классам и учебным предметам. Учебный план является частью образовательной программы </w:t>
      </w:r>
      <w:r w:rsidR="00C10142">
        <w:t>ГБОУ школы-интерната г. Алагир</w:t>
      </w:r>
      <w:r>
        <w:t xml:space="preserve">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 </w:t>
      </w:r>
    </w:p>
    <w:p w:rsidR="00C10142" w:rsidRDefault="00C10142">
      <w:pPr>
        <w:pStyle w:val="a3"/>
        <w:spacing w:before="233" w:line="290" w:lineRule="auto"/>
        <w:ind w:left="130" w:right="121" w:firstLine="725"/>
        <w:jc w:val="both"/>
      </w:pPr>
      <w:r>
        <w:t xml:space="preserve">Нормативная база разработки учебного плана. </w:t>
      </w:r>
    </w:p>
    <w:p w:rsidR="00C10142" w:rsidRDefault="00C10142">
      <w:pPr>
        <w:pStyle w:val="a3"/>
        <w:spacing w:before="233" w:line="290" w:lineRule="auto"/>
        <w:ind w:left="130" w:right="121" w:firstLine="725"/>
        <w:jc w:val="both"/>
      </w:pPr>
      <w:r>
        <w:sym w:font="Symbol" w:char="F0B7"/>
      </w:r>
      <w:r>
        <w:t xml:space="preserve"> Закон </w:t>
      </w:r>
      <w:proofErr w:type="gramStart"/>
      <w:r>
        <w:t>Российской</w:t>
      </w:r>
      <w:proofErr w:type="gramEnd"/>
      <w:r>
        <w:t xml:space="preserve"> Федерации от 29.12.2012 г. (в ред. от 17.02.2023) № 273 – ФЗ «Об образовании в Российской Федерации»; </w:t>
      </w:r>
    </w:p>
    <w:p w:rsidR="00C10142" w:rsidRDefault="00C10142">
      <w:pPr>
        <w:pStyle w:val="a3"/>
        <w:spacing w:before="233" w:line="290" w:lineRule="auto"/>
        <w:ind w:left="130" w:right="121" w:firstLine="725"/>
        <w:jc w:val="both"/>
      </w:pPr>
      <w:r>
        <w:sym w:font="Symbol" w:char="F0B7"/>
      </w:r>
      <w:r>
        <w:t xml:space="preserve"> Федеральный государственный образовательный стандарт основного общего образования, утвержденный приказом Минпросвещения России от 31.05.2021 № 287; </w:t>
      </w:r>
    </w:p>
    <w:p w:rsidR="00C10142" w:rsidRDefault="00C10142">
      <w:pPr>
        <w:pStyle w:val="a3"/>
        <w:spacing w:before="233" w:line="290" w:lineRule="auto"/>
        <w:ind w:left="130" w:right="121" w:firstLine="725"/>
        <w:jc w:val="both"/>
      </w:pPr>
      <w:r>
        <w:sym w:font="Symbol" w:char="F0B7"/>
      </w:r>
      <w:r>
        <w:t xml:space="preserve"> Приказ Министерства просвещения РФ от 18.05.2023 № 370 «Об утверждении федеральной образовательной программы основного общего образования». </w:t>
      </w:r>
      <w:r>
        <w:sym w:font="Symbol" w:char="F0B7"/>
      </w:r>
      <w:r>
        <w:t xml:space="preserve"> СанПиН 2.4.2.2821-10 «Санитарно–эпидемиологические требования к условиям и организации обучения в общеобразовательных учреждениях» </w:t>
      </w:r>
    </w:p>
    <w:p w:rsidR="00C10142" w:rsidRDefault="00C10142">
      <w:pPr>
        <w:pStyle w:val="a3"/>
        <w:spacing w:before="233" w:line="290" w:lineRule="auto"/>
        <w:ind w:left="130" w:right="121" w:firstLine="725"/>
        <w:jc w:val="both"/>
      </w:pPr>
      <w:r>
        <w:sym w:font="Symbol" w:char="F0B7"/>
      </w:r>
      <w:r>
        <w:t xml:space="preserve"> Постановление Главного государственного санитарного врача Российской Федерации санитарного врача от 28.09.2020 № 28 «Об утверждении СП.2.4.3648-20 «Санитарно–эпидемиологические требования к организациям воспитания и обучения, отдыха и оздоровления детей и молодежи». </w:t>
      </w:r>
    </w:p>
    <w:p w:rsidR="00C10142" w:rsidRDefault="00C10142" w:rsidP="00C10142">
      <w:pPr>
        <w:pStyle w:val="a3"/>
        <w:spacing w:before="233" w:line="290" w:lineRule="auto"/>
        <w:ind w:left="130" w:right="121" w:firstLine="725"/>
        <w:jc w:val="both"/>
      </w:pPr>
      <w:r>
        <w:sym w:font="Symbol" w:char="F0B7"/>
      </w:r>
      <w:r>
        <w:t xml:space="preserve"> Устав Государственного бюджетного общеобразовательного учреждения «Общеобразовательная школа-интернат среднего общего образования г. Алагир» (далее –  ГБОУ школа-интернат г. Алагир)</w:t>
      </w:r>
    </w:p>
    <w:p w:rsidR="008F0881" w:rsidRPr="00C10142" w:rsidRDefault="00C10142" w:rsidP="00C10142">
      <w:pPr>
        <w:pStyle w:val="a3"/>
        <w:spacing w:before="233" w:line="290" w:lineRule="auto"/>
        <w:ind w:left="130" w:right="121" w:firstLine="725"/>
        <w:jc w:val="both"/>
        <w:rPr>
          <w:color w:val="161616"/>
        </w:rPr>
      </w:pPr>
      <w:r>
        <w:t>Учебный год в ГБОУ школе-интернате г. А</w:t>
      </w:r>
      <w:r w:rsidR="004039FF">
        <w:t>лагир начинается 01.09.2025 и заканчивается 26.05.2026</w:t>
      </w:r>
      <w:r>
        <w:t>. Про</w:t>
      </w:r>
      <w:r w:rsidR="004039FF">
        <w:t>должительность учебного года в 8</w:t>
      </w:r>
      <w:r w:rsidR="009D6481">
        <w:t>-ых</w:t>
      </w:r>
      <w:r>
        <w:t xml:space="preserve"> классах составляет 34 учебные недели</w:t>
      </w:r>
      <w:r w:rsidR="004039FF">
        <w:t xml:space="preserve">. </w:t>
      </w:r>
      <w:proofErr w:type="gramStart"/>
      <w:r w:rsidR="004039FF">
        <w:t>Учебные</w:t>
      </w:r>
      <w:proofErr w:type="gramEnd"/>
      <w:r w:rsidR="004039FF">
        <w:t xml:space="preserve"> занятия для учащихся 8</w:t>
      </w:r>
      <w:r w:rsidR="009D6481">
        <w:t>-ых</w:t>
      </w:r>
      <w:r>
        <w:t xml:space="preserve"> классов проводятся по 6-ти дневной учебной неделе. Максимальный объем </w:t>
      </w:r>
      <w:proofErr w:type="gramStart"/>
      <w:r>
        <w:t>аудиторной</w:t>
      </w:r>
      <w:proofErr w:type="gramEnd"/>
      <w:r>
        <w:t xml:space="preserve"> нагрузки обучающихся в не</w:t>
      </w:r>
      <w:r w:rsidR="004039FF">
        <w:t>делю составляет  в 8</w:t>
      </w:r>
      <w:r w:rsidR="009D6481">
        <w:t>-ом</w:t>
      </w:r>
      <w:r w:rsidR="004039FF">
        <w:t xml:space="preserve"> классе – 36 часов</w:t>
      </w:r>
      <w:r>
        <w:t>.</w:t>
      </w:r>
      <w:r w:rsidR="00385D6D">
        <w:t xml:space="preserve"> Продолжительность урока (академический час) составляет 40 минут.</w:t>
      </w:r>
    </w:p>
    <w:p w:rsidR="00952382" w:rsidRDefault="00C10142" w:rsidP="00952382">
      <w:pPr>
        <w:pStyle w:val="a3"/>
        <w:spacing w:line="283" w:lineRule="auto"/>
        <w:ind w:left="125" w:right="119" w:firstLine="720"/>
        <w:jc w:val="both"/>
      </w:pPr>
      <w: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 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</w:t>
      </w:r>
      <w:proofErr w:type="gramStart"/>
      <w:r>
        <w:t>данную</w:t>
      </w:r>
      <w:proofErr w:type="gramEnd"/>
      <w:r>
        <w:t xml:space="preserve"> часть учебного плана внутри </w:t>
      </w:r>
      <w: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</w:t>
      </w:r>
      <w:r w:rsidR="00952382">
        <w:t xml:space="preserve"> В ГБОУ школе-интернате г. Алагир языком обучения является русский язык. </w:t>
      </w:r>
    </w:p>
    <w:p w:rsidR="00952382" w:rsidRPr="00385D6D" w:rsidRDefault="00385D6D" w:rsidP="00385D6D">
      <w:pPr>
        <w:pStyle w:val="TableParagraph"/>
        <w:spacing w:line="276" w:lineRule="auto"/>
        <w:ind w:left="142"/>
        <w:jc w:val="both"/>
        <w:rPr>
          <w:sz w:val="24"/>
        </w:rPr>
      </w:pPr>
      <w:r>
        <w:rPr>
          <w:sz w:val="24"/>
        </w:rPr>
        <w:t xml:space="preserve">                 </w:t>
      </w:r>
      <w:r w:rsidR="00952382" w:rsidRPr="00385D6D">
        <w:rPr>
          <w:sz w:val="24"/>
        </w:rPr>
        <w:t xml:space="preserve">Учебный план обеспечивает преподавание и изучение учебных предметов «Родной (осетинский) язык» и «Родная (осетинская) литература» в рамках обязательной предметной области «Родной язык и </w:t>
      </w:r>
      <w:proofErr w:type="gramStart"/>
      <w:r w:rsidR="00952382" w:rsidRPr="00385D6D">
        <w:rPr>
          <w:sz w:val="24"/>
        </w:rPr>
        <w:t>родная</w:t>
      </w:r>
      <w:proofErr w:type="gramEnd"/>
      <w:r w:rsidR="00952382" w:rsidRPr="00385D6D">
        <w:rPr>
          <w:sz w:val="24"/>
        </w:rPr>
        <w:t xml:space="preserve"> литература» в соответствии с возможностями ГБОУ школы-интерната г. Алагир и запросами обучающихся и их родителей (законных представителей), которые зафиксированы в заявлениях. На учебные предметы «Родной (осетинский) язык» и «Родная (осетинская) литература» в учебном плане отводится 3часа в неделю.</w:t>
      </w:r>
    </w:p>
    <w:p w:rsidR="008F0881" w:rsidRPr="00EE771E" w:rsidRDefault="00952382" w:rsidP="00EE771E">
      <w:pPr>
        <w:pStyle w:val="a3"/>
        <w:spacing w:line="283" w:lineRule="auto"/>
        <w:ind w:left="125" w:right="119" w:firstLine="720"/>
        <w:jc w:val="both"/>
        <w:rPr>
          <w:color w:val="0E0E0E"/>
        </w:rPr>
      </w:pPr>
      <w:r>
        <w:t xml:space="preserve">Промежуточная аттестация – процедура, проводимая с целью оценки качества освоения </w:t>
      </w:r>
      <w:proofErr w:type="gramStart"/>
      <w:r>
        <w:t>обучающимися</w:t>
      </w:r>
      <w:proofErr w:type="gramEnd"/>
      <w:r>
        <w:t xml:space="preserve"> части содержания (четвертное оценивание) или всего объема учебной дисциплины за учебный год (годовое оценивание). Промежуточная/годовая аттестация обучающихся за четверть осуществляется в соответствии с календарным учебным графиком. Все предметы обязательной части учебного плана оцениваются по четвертям. 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 </w:t>
      </w:r>
      <w:proofErr w:type="gramStart"/>
      <w:r>
        <w:t>текущего</w:t>
      </w:r>
      <w:proofErr w:type="gramEnd"/>
      <w:r>
        <w:t xml:space="preserve"> контроля успеваемости и промежуточной аттестации обучающихся ГБОУ школы-интерната г. Алагир».</w:t>
      </w:r>
      <w:r w:rsidRPr="00CD244A">
        <w:rPr>
          <w:color w:val="0E0E0E"/>
        </w:rPr>
        <w:t xml:space="preserve"> </w:t>
      </w:r>
    </w:p>
    <w:p w:rsidR="008F0881" w:rsidRPr="00CD244A" w:rsidRDefault="008F0881">
      <w:pPr>
        <w:pStyle w:val="a3"/>
        <w:spacing w:before="7"/>
      </w:pPr>
    </w:p>
    <w:tbl>
      <w:tblPr>
        <w:tblStyle w:val="TableNormal"/>
        <w:tblW w:w="10394" w:type="dxa"/>
        <w:tblInd w:w="119" w:type="dxa"/>
        <w:tblBorders>
          <w:top w:val="single" w:sz="6" w:space="0" w:color="2F3838"/>
          <w:left w:val="single" w:sz="6" w:space="0" w:color="2F3838"/>
          <w:bottom w:val="single" w:sz="6" w:space="0" w:color="2F3838"/>
          <w:right w:val="single" w:sz="6" w:space="0" w:color="2F3838"/>
          <w:insideH w:val="single" w:sz="6" w:space="0" w:color="2F3838"/>
          <w:insideV w:val="single" w:sz="6" w:space="0" w:color="2F3838"/>
        </w:tblBorders>
        <w:tblLayout w:type="fixed"/>
        <w:tblLook w:val="01E0" w:firstRow="1" w:lastRow="1" w:firstColumn="1" w:lastColumn="1" w:noHBand="0" w:noVBand="0"/>
      </w:tblPr>
      <w:tblGrid>
        <w:gridCol w:w="4416"/>
        <w:gridCol w:w="1109"/>
        <w:gridCol w:w="4869"/>
      </w:tblGrid>
      <w:tr w:rsidR="008F0881" w:rsidRPr="00CD244A" w:rsidTr="009D6481">
        <w:trPr>
          <w:trHeight w:val="373"/>
        </w:trPr>
        <w:tc>
          <w:tcPr>
            <w:tcW w:w="4416" w:type="dxa"/>
          </w:tcPr>
          <w:p w:rsidR="008F0881" w:rsidRPr="00CD244A" w:rsidRDefault="0023468F">
            <w:pPr>
              <w:pStyle w:val="TableParagraph"/>
              <w:spacing w:before="15"/>
              <w:ind w:left="1269"/>
              <w:rPr>
                <w:b/>
                <w:sz w:val="24"/>
                <w:szCs w:val="24"/>
              </w:rPr>
            </w:pPr>
            <w:r w:rsidRPr="00CD244A">
              <w:rPr>
                <w:b/>
                <w:color w:val="0A0A0A"/>
                <w:w w:val="105"/>
                <w:sz w:val="24"/>
                <w:szCs w:val="24"/>
              </w:rPr>
              <w:t>Предметы,</w:t>
            </w:r>
            <w:r w:rsidRPr="00CD244A">
              <w:rPr>
                <w:b/>
                <w:color w:val="0A0A0A"/>
                <w:spacing w:val="15"/>
                <w:w w:val="105"/>
                <w:sz w:val="24"/>
                <w:szCs w:val="24"/>
              </w:rPr>
              <w:t xml:space="preserve"> </w:t>
            </w:r>
            <w:r w:rsidRPr="00CD244A">
              <w:rPr>
                <w:b/>
                <w:color w:val="111111"/>
                <w:w w:val="105"/>
                <w:sz w:val="24"/>
                <w:szCs w:val="24"/>
              </w:rPr>
              <w:t>курсы</w:t>
            </w:r>
          </w:p>
        </w:tc>
        <w:tc>
          <w:tcPr>
            <w:tcW w:w="1109" w:type="dxa"/>
          </w:tcPr>
          <w:p w:rsidR="008F0881" w:rsidRPr="00CD244A" w:rsidRDefault="00EE5C2C">
            <w:pPr>
              <w:pStyle w:val="TableParagraph"/>
              <w:spacing w:before="15"/>
              <w:ind w:left="159"/>
              <w:rPr>
                <w:b/>
                <w:sz w:val="24"/>
                <w:szCs w:val="24"/>
              </w:rPr>
            </w:pPr>
            <w:r w:rsidRPr="00CD244A">
              <w:rPr>
                <w:b/>
                <w:color w:val="181818"/>
                <w:sz w:val="24"/>
                <w:szCs w:val="24"/>
              </w:rPr>
              <w:t>Кл</w:t>
            </w:r>
            <w:r w:rsidR="0023468F" w:rsidRPr="00CD244A">
              <w:rPr>
                <w:b/>
                <w:color w:val="181818"/>
                <w:sz w:val="24"/>
                <w:szCs w:val="24"/>
              </w:rPr>
              <w:t>ассы</w:t>
            </w:r>
          </w:p>
        </w:tc>
        <w:tc>
          <w:tcPr>
            <w:tcW w:w="4869" w:type="dxa"/>
          </w:tcPr>
          <w:p w:rsidR="008F0881" w:rsidRPr="00EE771E" w:rsidRDefault="0023468F" w:rsidP="00EE771E">
            <w:pPr>
              <w:pStyle w:val="TableParagraph"/>
              <w:jc w:val="center"/>
              <w:rPr>
                <w:b/>
              </w:rPr>
            </w:pPr>
            <w:r w:rsidRPr="00EE771E">
              <w:rPr>
                <w:b/>
                <w:sz w:val="24"/>
              </w:rPr>
              <w:t xml:space="preserve">Формы </w:t>
            </w:r>
            <w:r w:rsidR="00EE5C2C" w:rsidRPr="00EE771E">
              <w:rPr>
                <w:b/>
                <w:sz w:val="24"/>
              </w:rPr>
              <w:t>промежу</w:t>
            </w:r>
            <w:r w:rsidRPr="00EE771E">
              <w:rPr>
                <w:b/>
                <w:sz w:val="24"/>
              </w:rPr>
              <w:t xml:space="preserve">точной </w:t>
            </w:r>
            <w:r w:rsidR="00EE5C2C" w:rsidRPr="00EE771E">
              <w:rPr>
                <w:b/>
                <w:sz w:val="24"/>
              </w:rPr>
              <w:t>аттестаци</w:t>
            </w:r>
            <w:r w:rsidRPr="00EE771E">
              <w:rPr>
                <w:b/>
                <w:sz w:val="24"/>
              </w:rPr>
              <w:t>и</w:t>
            </w:r>
          </w:p>
        </w:tc>
      </w:tr>
      <w:tr w:rsidR="008F0881" w:rsidRPr="00CD244A" w:rsidTr="009D6481">
        <w:trPr>
          <w:trHeight w:val="558"/>
        </w:trPr>
        <w:tc>
          <w:tcPr>
            <w:tcW w:w="4416" w:type="dxa"/>
          </w:tcPr>
          <w:p w:rsidR="008F0881" w:rsidRPr="00CD244A" w:rsidRDefault="0023468F" w:rsidP="009D6481">
            <w:pPr>
              <w:pStyle w:val="TableParagraph"/>
              <w:spacing w:before="222"/>
              <w:rPr>
                <w:sz w:val="24"/>
                <w:szCs w:val="24"/>
              </w:rPr>
            </w:pPr>
            <w:r w:rsidRPr="00CD244A">
              <w:rPr>
                <w:color w:val="131313"/>
                <w:sz w:val="24"/>
                <w:szCs w:val="24"/>
              </w:rPr>
              <w:t>Русский</w:t>
            </w:r>
            <w:r w:rsidRPr="00CD244A">
              <w:rPr>
                <w:color w:val="131313"/>
                <w:spacing w:val="2"/>
                <w:sz w:val="24"/>
                <w:szCs w:val="24"/>
              </w:rPr>
              <w:t xml:space="preserve"> </w:t>
            </w:r>
            <w:r w:rsidRPr="00CD244A">
              <w:rPr>
                <w:sz w:val="24"/>
                <w:szCs w:val="24"/>
              </w:rPr>
              <w:t>язык</w:t>
            </w:r>
          </w:p>
        </w:tc>
        <w:tc>
          <w:tcPr>
            <w:tcW w:w="1109" w:type="dxa"/>
          </w:tcPr>
          <w:p w:rsidR="008F0881" w:rsidRPr="00CD244A" w:rsidRDefault="009D6481">
            <w:pPr>
              <w:pStyle w:val="TableParagraph"/>
              <w:spacing w:before="63"/>
              <w:ind w:left="86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 xml:space="preserve">   8</w:t>
            </w:r>
          </w:p>
        </w:tc>
        <w:tc>
          <w:tcPr>
            <w:tcW w:w="4869" w:type="dxa"/>
          </w:tcPr>
          <w:p w:rsidR="008F0881" w:rsidRPr="009D6481" w:rsidRDefault="009D6481" w:rsidP="009D64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Контрольный д</w:t>
            </w:r>
            <w:r w:rsidR="0023468F" w:rsidRPr="009D6481">
              <w:rPr>
                <w:sz w:val="24"/>
              </w:rPr>
              <w:t>иктант, изложение</w:t>
            </w:r>
          </w:p>
        </w:tc>
      </w:tr>
      <w:tr w:rsidR="009D6481" w:rsidRPr="00CD244A" w:rsidTr="009D6481">
        <w:trPr>
          <w:trHeight w:val="410"/>
        </w:trPr>
        <w:tc>
          <w:tcPr>
            <w:tcW w:w="4416" w:type="dxa"/>
          </w:tcPr>
          <w:p w:rsidR="009D6481" w:rsidRPr="00CD244A" w:rsidRDefault="009D6481" w:rsidP="009D6481">
            <w:pPr>
              <w:pStyle w:val="TableParagraph"/>
              <w:spacing w:before="222"/>
              <w:rPr>
                <w:sz w:val="24"/>
                <w:szCs w:val="24"/>
              </w:rPr>
            </w:pPr>
            <w:r w:rsidRPr="00CD244A">
              <w:rPr>
                <w:color w:val="151515"/>
                <w:sz w:val="24"/>
                <w:szCs w:val="24"/>
              </w:rPr>
              <w:t>Литература</w:t>
            </w:r>
          </w:p>
        </w:tc>
        <w:tc>
          <w:tcPr>
            <w:tcW w:w="1109" w:type="dxa"/>
          </w:tcPr>
          <w:p w:rsidR="009D6481" w:rsidRDefault="009D6481" w:rsidP="009D6481">
            <w:pPr>
              <w:ind w:left="274"/>
            </w:pPr>
            <w:r w:rsidRPr="007F2CAB">
              <w:rPr>
                <w:color w:val="1A1A1A"/>
                <w:sz w:val="24"/>
                <w:szCs w:val="24"/>
              </w:rPr>
              <w:t>8</w:t>
            </w:r>
          </w:p>
        </w:tc>
        <w:tc>
          <w:tcPr>
            <w:tcW w:w="4869" w:type="dxa"/>
          </w:tcPr>
          <w:p w:rsidR="009D6481" w:rsidRPr="009D6481" w:rsidRDefault="009D6481" w:rsidP="009D6481">
            <w:pPr>
              <w:pStyle w:val="TableParagraph"/>
              <w:rPr>
                <w:sz w:val="24"/>
              </w:rPr>
            </w:pPr>
            <w:r w:rsidRPr="009D6481">
              <w:rPr>
                <w:sz w:val="24"/>
              </w:rPr>
              <w:t>Задания на основе анализа текста, сочинение</w:t>
            </w:r>
          </w:p>
        </w:tc>
      </w:tr>
      <w:tr w:rsidR="009D6481" w:rsidRPr="00CD244A" w:rsidTr="009D6481">
        <w:trPr>
          <w:trHeight w:val="484"/>
        </w:trPr>
        <w:tc>
          <w:tcPr>
            <w:tcW w:w="4416" w:type="dxa"/>
          </w:tcPr>
          <w:p w:rsidR="009D6481" w:rsidRPr="009D6481" w:rsidRDefault="009D6481" w:rsidP="009D6481">
            <w:pPr>
              <w:pStyle w:val="TableParagraph"/>
              <w:rPr>
                <w:sz w:val="24"/>
              </w:rPr>
            </w:pPr>
            <w:r w:rsidRPr="009D6481">
              <w:rPr>
                <w:sz w:val="24"/>
              </w:rPr>
              <w:t>Родной (осетинский) язык</w:t>
            </w:r>
          </w:p>
        </w:tc>
        <w:tc>
          <w:tcPr>
            <w:tcW w:w="1109" w:type="dxa"/>
          </w:tcPr>
          <w:p w:rsidR="009D6481" w:rsidRDefault="009D6481" w:rsidP="009D6481">
            <w:pPr>
              <w:ind w:left="274"/>
            </w:pPr>
            <w:r w:rsidRPr="007F2CAB">
              <w:rPr>
                <w:color w:val="1A1A1A"/>
                <w:sz w:val="24"/>
                <w:szCs w:val="24"/>
              </w:rPr>
              <w:t>8</w:t>
            </w:r>
          </w:p>
        </w:tc>
        <w:tc>
          <w:tcPr>
            <w:tcW w:w="4869" w:type="dxa"/>
          </w:tcPr>
          <w:p w:rsidR="009D6481" w:rsidRPr="009D6481" w:rsidRDefault="009D6481" w:rsidP="009D64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Контрольный диктант</w:t>
            </w:r>
          </w:p>
        </w:tc>
      </w:tr>
      <w:tr w:rsidR="009D6481" w:rsidRPr="00CD244A" w:rsidTr="009D6481">
        <w:trPr>
          <w:trHeight w:val="484"/>
        </w:trPr>
        <w:tc>
          <w:tcPr>
            <w:tcW w:w="4416" w:type="dxa"/>
          </w:tcPr>
          <w:p w:rsidR="009D6481" w:rsidRPr="009D6481" w:rsidRDefault="009D6481" w:rsidP="009D6481">
            <w:pPr>
              <w:pStyle w:val="TableParagraph"/>
              <w:rPr>
                <w:sz w:val="24"/>
              </w:rPr>
            </w:pPr>
            <w:r w:rsidRPr="009D6481">
              <w:rPr>
                <w:sz w:val="24"/>
              </w:rPr>
              <w:t>Родная (осетинская) литература</w:t>
            </w:r>
          </w:p>
        </w:tc>
        <w:tc>
          <w:tcPr>
            <w:tcW w:w="1109" w:type="dxa"/>
          </w:tcPr>
          <w:p w:rsidR="009D6481" w:rsidRDefault="009D6481" w:rsidP="009D6481">
            <w:pPr>
              <w:ind w:left="274"/>
            </w:pPr>
            <w:r w:rsidRPr="007F2CAB">
              <w:rPr>
                <w:color w:val="1A1A1A"/>
                <w:sz w:val="24"/>
                <w:szCs w:val="24"/>
              </w:rPr>
              <w:t>8</w:t>
            </w:r>
          </w:p>
        </w:tc>
        <w:tc>
          <w:tcPr>
            <w:tcW w:w="4869" w:type="dxa"/>
          </w:tcPr>
          <w:p w:rsidR="009D6481" w:rsidRPr="009D6481" w:rsidRDefault="009D6481" w:rsidP="009D6481">
            <w:pPr>
              <w:pStyle w:val="TableParagraph"/>
              <w:rPr>
                <w:sz w:val="24"/>
              </w:rPr>
            </w:pPr>
            <w:r w:rsidRPr="009D6481">
              <w:rPr>
                <w:sz w:val="24"/>
              </w:rPr>
              <w:t>Сочинение</w:t>
            </w:r>
          </w:p>
        </w:tc>
      </w:tr>
      <w:tr w:rsidR="009D6481" w:rsidRPr="00CD244A" w:rsidTr="009D6481">
        <w:trPr>
          <w:trHeight w:val="488"/>
        </w:trPr>
        <w:tc>
          <w:tcPr>
            <w:tcW w:w="4416" w:type="dxa"/>
          </w:tcPr>
          <w:p w:rsidR="009D6481" w:rsidRPr="009D6481" w:rsidRDefault="009D6481" w:rsidP="009D6481">
            <w:pPr>
              <w:pStyle w:val="TableParagraph"/>
            </w:pPr>
            <w:r w:rsidRPr="009D6481">
              <w:rPr>
                <w:sz w:val="24"/>
              </w:rPr>
              <w:t>Иностранный язык (английский)</w:t>
            </w:r>
          </w:p>
        </w:tc>
        <w:tc>
          <w:tcPr>
            <w:tcW w:w="1109" w:type="dxa"/>
          </w:tcPr>
          <w:p w:rsidR="009D6481" w:rsidRDefault="009D6481" w:rsidP="009D6481">
            <w:pPr>
              <w:ind w:left="274"/>
            </w:pPr>
            <w:r w:rsidRPr="007F2CAB">
              <w:rPr>
                <w:color w:val="1A1A1A"/>
                <w:sz w:val="24"/>
                <w:szCs w:val="24"/>
              </w:rPr>
              <w:t>8</w:t>
            </w:r>
          </w:p>
        </w:tc>
        <w:tc>
          <w:tcPr>
            <w:tcW w:w="4869" w:type="dxa"/>
          </w:tcPr>
          <w:p w:rsidR="009D6481" w:rsidRPr="00CD244A" w:rsidRDefault="009D6481">
            <w:pPr>
              <w:pStyle w:val="TableParagraph"/>
              <w:spacing w:before="54"/>
              <w:ind w:left="89"/>
              <w:rPr>
                <w:sz w:val="24"/>
                <w:szCs w:val="24"/>
              </w:rPr>
            </w:pPr>
            <w:r w:rsidRPr="00CD244A">
              <w:rPr>
                <w:color w:val="181818"/>
                <w:spacing w:val="-1"/>
                <w:sz w:val="24"/>
                <w:szCs w:val="24"/>
              </w:rPr>
              <w:t>Контрольная</w:t>
            </w:r>
            <w:r w:rsidRPr="00CD244A">
              <w:rPr>
                <w:color w:val="181818"/>
                <w:spacing w:val="4"/>
                <w:sz w:val="24"/>
                <w:szCs w:val="24"/>
              </w:rPr>
              <w:t xml:space="preserve"> </w:t>
            </w:r>
            <w:r w:rsidRPr="00CD244A">
              <w:rPr>
                <w:color w:val="111111"/>
                <w:sz w:val="24"/>
                <w:szCs w:val="24"/>
              </w:rPr>
              <w:t>работа</w:t>
            </w:r>
          </w:p>
        </w:tc>
      </w:tr>
      <w:tr w:rsidR="009D6481" w:rsidRPr="00CD244A" w:rsidTr="009D6481">
        <w:trPr>
          <w:trHeight w:val="484"/>
        </w:trPr>
        <w:tc>
          <w:tcPr>
            <w:tcW w:w="4416" w:type="dxa"/>
          </w:tcPr>
          <w:p w:rsidR="009D6481" w:rsidRPr="00CD244A" w:rsidRDefault="009D6481" w:rsidP="009D6481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D244A">
              <w:rPr>
                <w:color w:val="111111"/>
                <w:sz w:val="24"/>
                <w:szCs w:val="24"/>
              </w:rPr>
              <w:t>Математика</w:t>
            </w:r>
          </w:p>
        </w:tc>
        <w:tc>
          <w:tcPr>
            <w:tcW w:w="1109" w:type="dxa"/>
          </w:tcPr>
          <w:p w:rsidR="009D6481" w:rsidRDefault="009D6481" w:rsidP="009D6481">
            <w:pPr>
              <w:ind w:left="274"/>
            </w:pPr>
            <w:r w:rsidRPr="007F2CAB">
              <w:rPr>
                <w:color w:val="1A1A1A"/>
                <w:sz w:val="24"/>
                <w:szCs w:val="24"/>
              </w:rPr>
              <w:t>8</w:t>
            </w:r>
          </w:p>
        </w:tc>
        <w:tc>
          <w:tcPr>
            <w:tcW w:w="4869" w:type="dxa"/>
          </w:tcPr>
          <w:p w:rsidR="009D6481" w:rsidRPr="00CD244A" w:rsidRDefault="009D6481">
            <w:pPr>
              <w:pStyle w:val="TableParagraph"/>
              <w:spacing w:before="54"/>
              <w:ind w:left="89"/>
              <w:rPr>
                <w:sz w:val="24"/>
                <w:szCs w:val="24"/>
              </w:rPr>
            </w:pPr>
            <w:r w:rsidRPr="00CD244A">
              <w:rPr>
                <w:color w:val="111111"/>
                <w:spacing w:val="-1"/>
                <w:sz w:val="24"/>
                <w:szCs w:val="24"/>
              </w:rPr>
              <w:t>Контрольная</w:t>
            </w:r>
            <w:r w:rsidRPr="00CD244A">
              <w:rPr>
                <w:color w:val="111111"/>
                <w:spacing w:val="3"/>
                <w:sz w:val="24"/>
                <w:szCs w:val="24"/>
              </w:rPr>
              <w:t xml:space="preserve"> </w:t>
            </w:r>
            <w:r w:rsidRPr="00CD244A">
              <w:rPr>
                <w:color w:val="111111"/>
                <w:sz w:val="24"/>
                <w:szCs w:val="24"/>
              </w:rPr>
              <w:t>работа</w:t>
            </w:r>
          </w:p>
        </w:tc>
      </w:tr>
      <w:tr w:rsidR="009D6481" w:rsidRPr="00CD244A" w:rsidTr="009D6481">
        <w:trPr>
          <w:trHeight w:val="488"/>
        </w:trPr>
        <w:tc>
          <w:tcPr>
            <w:tcW w:w="4416" w:type="dxa"/>
          </w:tcPr>
          <w:p w:rsidR="009D6481" w:rsidRPr="00CD244A" w:rsidRDefault="009D6481" w:rsidP="009D6481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D244A">
              <w:rPr>
                <w:color w:val="0F0F0F"/>
                <w:sz w:val="24"/>
                <w:szCs w:val="24"/>
              </w:rPr>
              <w:t>История</w:t>
            </w:r>
          </w:p>
        </w:tc>
        <w:tc>
          <w:tcPr>
            <w:tcW w:w="1109" w:type="dxa"/>
          </w:tcPr>
          <w:p w:rsidR="009D6481" w:rsidRDefault="009D6481" w:rsidP="009D6481">
            <w:pPr>
              <w:ind w:left="274"/>
            </w:pPr>
            <w:r w:rsidRPr="007F2CAB">
              <w:rPr>
                <w:color w:val="1A1A1A"/>
                <w:sz w:val="24"/>
                <w:szCs w:val="24"/>
              </w:rPr>
              <w:t>8</w:t>
            </w:r>
          </w:p>
        </w:tc>
        <w:tc>
          <w:tcPr>
            <w:tcW w:w="4869" w:type="dxa"/>
          </w:tcPr>
          <w:p w:rsidR="009D6481" w:rsidRPr="00CD244A" w:rsidRDefault="009D6481">
            <w:pPr>
              <w:pStyle w:val="TableParagraph"/>
              <w:spacing w:before="54"/>
              <w:ind w:left="84"/>
              <w:rPr>
                <w:sz w:val="24"/>
                <w:szCs w:val="24"/>
              </w:rPr>
            </w:pPr>
            <w:r w:rsidRPr="00CD244A">
              <w:rPr>
                <w:color w:val="111111"/>
                <w:spacing w:val="-1"/>
                <w:sz w:val="24"/>
                <w:szCs w:val="24"/>
              </w:rPr>
              <w:t>Контрольная</w:t>
            </w:r>
            <w:r w:rsidRPr="00CD244A">
              <w:rPr>
                <w:color w:val="111111"/>
                <w:spacing w:val="4"/>
                <w:sz w:val="24"/>
                <w:szCs w:val="24"/>
              </w:rPr>
              <w:t xml:space="preserve"> </w:t>
            </w:r>
            <w:r w:rsidRPr="00CD244A">
              <w:rPr>
                <w:color w:val="0F0F0F"/>
                <w:sz w:val="24"/>
                <w:szCs w:val="24"/>
              </w:rPr>
              <w:t>работа</w:t>
            </w:r>
          </w:p>
        </w:tc>
      </w:tr>
      <w:tr w:rsidR="009D6481" w:rsidRPr="00CD244A" w:rsidTr="009D6481">
        <w:trPr>
          <w:trHeight w:val="484"/>
        </w:trPr>
        <w:tc>
          <w:tcPr>
            <w:tcW w:w="4416" w:type="dxa"/>
          </w:tcPr>
          <w:p w:rsidR="009D6481" w:rsidRPr="00CD244A" w:rsidRDefault="009D6481" w:rsidP="009D6481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D244A">
              <w:rPr>
                <w:color w:val="1F1F1F"/>
                <w:sz w:val="24"/>
                <w:szCs w:val="24"/>
              </w:rPr>
              <w:t>География</w:t>
            </w:r>
          </w:p>
        </w:tc>
        <w:tc>
          <w:tcPr>
            <w:tcW w:w="1109" w:type="dxa"/>
          </w:tcPr>
          <w:p w:rsidR="009D6481" w:rsidRDefault="009D6481" w:rsidP="009D6481">
            <w:pPr>
              <w:ind w:left="274"/>
            </w:pPr>
            <w:r w:rsidRPr="007F2CAB">
              <w:rPr>
                <w:color w:val="1A1A1A"/>
                <w:sz w:val="24"/>
                <w:szCs w:val="24"/>
              </w:rPr>
              <w:t>8</w:t>
            </w:r>
          </w:p>
        </w:tc>
        <w:tc>
          <w:tcPr>
            <w:tcW w:w="4869" w:type="dxa"/>
          </w:tcPr>
          <w:p w:rsidR="009D6481" w:rsidRPr="00CD244A" w:rsidRDefault="009D6481">
            <w:pPr>
              <w:pStyle w:val="TableParagraph"/>
              <w:spacing w:before="54"/>
              <w:ind w:left="84"/>
              <w:rPr>
                <w:sz w:val="24"/>
                <w:szCs w:val="24"/>
              </w:rPr>
            </w:pPr>
            <w:r w:rsidRPr="00CD244A">
              <w:rPr>
                <w:color w:val="181818"/>
                <w:spacing w:val="-1"/>
                <w:sz w:val="24"/>
                <w:szCs w:val="24"/>
              </w:rPr>
              <w:t>Контрольная</w:t>
            </w:r>
            <w:r w:rsidRPr="00CD244A">
              <w:rPr>
                <w:color w:val="181818"/>
                <w:spacing w:val="4"/>
                <w:sz w:val="24"/>
                <w:szCs w:val="24"/>
              </w:rPr>
              <w:t xml:space="preserve"> </w:t>
            </w:r>
            <w:r w:rsidRPr="00CD244A">
              <w:rPr>
                <w:color w:val="151515"/>
                <w:sz w:val="24"/>
                <w:szCs w:val="24"/>
              </w:rPr>
              <w:t>работа</w:t>
            </w:r>
          </w:p>
        </w:tc>
      </w:tr>
      <w:tr w:rsidR="009D6481" w:rsidRPr="00CD244A" w:rsidTr="009D6481">
        <w:trPr>
          <w:trHeight w:val="484"/>
        </w:trPr>
        <w:tc>
          <w:tcPr>
            <w:tcW w:w="4416" w:type="dxa"/>
          </w:tcPr>
          <w:p w:rsidR="009D6481" w:rsidRPr="00CD244A" w:rsidRDefault="009D6481" w:rsidP="009D6481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D244A">
              <w:rPr>
                <w:color w:val="0E0E0E"/>
                <w:sz w:val="24"/>
                <w:szCs w:val="24"/>
              </w:rPr>
              <w:t>Биология</w:t>
            </w:r>
          </w:p>
        </w:tc>
        <w:tc>
          <w:tcPr>
            <w:tcW w:w="1109" w:type="dxa"/>
          </w:tcPr>
          <w:p w:rsidR="009D6481" w:rsidRDefault="009D6481" w:rsidP="009D6481">
            <w:pPr>
              <w:ind w:left="274"/>
            </w:pPr>
            <w:r w:rsidRPr="007F2CAB">
              <w:rPr>
                <w:color w:val="1A1A1A"/>
                <w:sz w:val="24"/>
                <w:szCs w:val="24"/>
              </w:rPr>
              <w:t>8</w:t>
            </w:r>
          </w:p>
        </w:tc>
        <w:tc>
          <w:tcPr>
            <w:tcW w:w="4869" w:type="dxa"/>
          </w:tcPr>
          <w:p w:rsidR="009D6481" w:rsidRPr="00CD244A" w:rsidRDefault="009D6481">
            <w:pPr>
              <w:pStyle w:val="TableParagraph"/>
              <w:spacing w:before="54"/>
              <w:ind w:left="84"/>
              <w:rPr>
                <w:sz w:val="24"/>
                <w:szCs w:val="24"/>
              </w:rPr>
            </w:pPr>
            <w:r w:rsidRPr="00CD244A">
              <w:rPr>
                <w:color w:val="151515"/>
                <w:spacing w:val="-1"/>
                <w:sz w:val="24"/>
                <w:szCs w:val="24"/>
              </w:rPr>
              <w:t>Контрольная</w:t>
            </w:r>
            <w:r w:rsidRPr="00CD244A">
              <w:rPr>
                <w:color w:val="151515"/>
                <w:spacing w:val="4"/>
                <w:sz w:val="24"/>
                <w:szCs w:val="24"/>
              </w:rPr>
              <w:t xml:space="preserve"> </w:t>
            </w:r>
            <w:r w:rsidRPr="00CD244A">
              <w:rPr>
                <w:color w:val="161616"/>
                <w:sz w:val="24"/>
                <w:szCs w:val="24"/>
              </w:rPr>
              <w:t>работа</w:t>
            </w:r>
          </w:p>
        </w:tc>
      </w:tr>
      <w:tr w:rsidR="009D6481" w:rsidRPr="00CD244A" w:rsidTr="009D6481">
        <w:trPr>
          <w:trHeight w:val="484"/>
        </w:trPr>
        <w:tc>
          <w:tcPr>
            <w:tcW w:w="4416" w:type="dxa"/>
          </w:tcPr>
          <w:p w:rsidR="009D6481" w:rsidRPr="00CD244A" w:rsidRDefault="009D6481" w:rsidP="009D6481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CD244A">
              <w:rPr>
                <w:color w:val="0F0F0F"/>
                <w:spacing w:val="-1"/>
                <w:sz w:val="24"/>
                <w:szCs w:val="24"/>
              </w:rPr>
              <w:t>Изобразительное</w:t>
            </w:r>
            <w:r w:rsidRPr="00CD244A">
              <w:rPr>
                <w:color w:val="0F0F0F"/>
                <w:spacing w:val="-11"/>
                <w:sz w:val="24"/>
                <w:szCs w:val="24"/>
              </w:rPr>
              <w:t xml:space="preserve"> </w:t>
            </w:r>
            <w:r w:rsidRPr="00CD244A">
              <w:rPr>
                <w:color w:val="111111"/>
                <w:spacing w:val="-1"/>
                <w:sz w:val="24"/>
                <w:szCs w:val="24"/>
              </w:rPr>
              <w:t>искусство</w:t>
            </w:r>
          </w:p>
        </w:tc>
        <w:tc>
          <w:tcPr>
            <w:tcW w:w="1109" w:type="dxa"/>
          </w:tcPr>
          <w:p w:rsidR="009D6481" w:rsidRDefault="009D6481" w:rsidP="009D6481">
            <w:pPr>
              <w:ind w:left="274"/>
            </w:pPr>
            <w:r w:rsidRPr="007F2CAB">
              <w:rPr>
                <w:color w:val="1A1A1A"/>
                <w:sz w:val="24"/>
                <w:szCs w:val="24"/>
              </w:rPr>
              <w:t>8</w:t>
            </w:r>
          </w:p>
        </w:tc>
        <w:tc>
          <w:tcPr>
            <w:tcW w:w="4869" w:type="dxa"/>
          </w:tcPr>
          <w:p w:rsidR="009D6481" w:rsidRPr="009D6481" w:rsidRDefault="009D6481" w:rsidP="009D6481">
            <w:pPr>
              <w:pStyle w:val="TableParagraph"/>
            </w:pPr>
            <w:r>
              <w:rPr>
                <w:sz w:val="24"/>
              </w:rPr>
              <w:t xml:space="preserve"> Проектная работа</w:t>
            </w:r>
          </w:p>
        </w:tc>
      </w:tr>
      <w:tr w:rsidR="009D6481" w:rsidRPr="00CD244A" w:rsidTr="009D6481">
        <w:trPr>
          <w:trHeight w:val="493"/>
        </w:trPr>
        <w:tc>
          <w:tcPr>
            <w:tcW w:w="4416" w:type="dxa"/>
          </w:tcPr>
          <w:p w:rsidR="009D6481" w:rsidRPr="00CD244A" w:rsidRDefault="009D6481" w:rsidP="009D6481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D244A">
              <w:rPr>
                <w:color w:val="181818"/>
                <w:sz w:val="24"/>
                <w:szCs w:val="24"/>
              </w:rPr>
              <w:t>Музыка</w:t>
            </w:r>
          </w:p>
        </w:tc>
        <w:tc>
          <w:tcPr>
            <w:tcW w:w="1109" w:type="dxa"/>
          </w:tcPr>
          <w:p w:rsidR="009D6481" w:rsidRDefault="009D6481" w:rsidP="009D6481">
            <w:pPr>
              <w:ind w:left="274"/>
            </w:pPr>
            <w:r w:rsidRPr="007F2CAB">
              <w:rPr>
                <w:color w:val="1A1A1A"/>
                <w:sz w:val="24"/>
                <w:szCs w:val="24"/>
              </w:rPr>
              <w:t>8</w:t>
            </w:r>
          </w:p>
        </w:tc>
        <w:tc>
          <w:tcPr>
            <w:tcW w:w="4869" w:type="dxa"/>
          </w:tcPr>
          <w:p w:rsidR="009D6481" w:rsidRPr="00CD244A" w:rsidRDefault="009D6481">
            <w:pPr>
              <w:pStyle w:val="TableParagraph"/>
              <w:spacing w:before="54"/>
              <w:ind w:left="86"/>
              <w:rPr>
                <w:sz w:val="24"/>
                <w:szCs w:val="24"/>
              </w:rPr>
            </w:pPr>
            <w:r w:rsidRPr="00CD244A">
              <w:rPr>
                <w:color w:val="131313"/>
                <w:sz w:val="24"/>
                <w:szCs w:val="24"/>
              </w:rPr>
              <w:t>Тест</w:t>
            </w:r>
          </w:p>
        </w:tc>
      </w:tr>
    </w:tbl>
    <w:tbl>
      <w:tblPr>
        <w:tblStyle w:val="TableNormal"/>
        <w:tblpPr w:leftFromText="180" w:rightFromText="180" w:vertAnchor="text" w:horzAnchor="margin" w:tblpX="150" w:tblpY="141"/>
        <w:tblW w:w="10356" w:type="dxa"/>
        <w:tblBorders>
          <w:top w:val="single" w:sz="6" w:space="0" w:color="232F2B"/>
          <w:left w:val="single" w:sz="6" w:space="0" w:color="232F2B"/>
          <w:bottom w:val="single" w:sz="6" w:space="0" w:color="232F2B"/>
          <w:right w:val="single" w:sz="6" w:space="0" w:color="232F2B"/>
          <w:insideH w:val="single" w:sz="6" w:space="0" w:color="232F2B"/>
          <w:insideV w:val="single" w:sz="6" w:space="0" w:color="232F2B"/>
        </w:tblBorders>
        <w:tblLayout w:type="fixed"/>
        <w:tblLook w:val="01E0" w:firstRow="1" w:lastRow="1" w:firstColumn="1" w:lastColumn="1" w:noHBand="0" w:noVBand="0"/>
      </w:tblPr>
      <w:tblGrid>
        <w:gridCol w:w="4403"/>
        <w:gridCol w:w="1134"/>
        <w:gridCol w:w="4819"/>
      </w:tblGrid>
      <w:tr w:rsidR="009D6481" w:rsidRPr="00CD244A" w:rsidTr="00385D6D">
        <w:trPr>
          <w:trHeight w:val="458"/>
        </w:trPr>
        <w:tc>
          <w:tcPr>
            <w:tcW w:w="4403" w:type="dxa"/>
          </w:tcPr>
          <w:p w:rsidR="009D6481" w:rsidRPr="00CD244A" w:rsidRDefault="009D6481" w:rsidP="00EE771E">
            <w:pPr>
              <w:pStyle w:val="TableParagraph"/>
              <w:spacing w:before="73"/>
              <w:ind w:left="95"/>
              <w:rPr>
                <w:sz w:val="24"/>
                <w:szCs w:val="24"/>
              </w:rPr>
            </w:pPr>
            <w:r w:rsidRPr="00CD244A">
              <w:rPr>
                <w:color w:val="0F0F0F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:rsidR="009D6481" w:rsidRDefault="009D6481" w:rsidP="00EE771E">
            <w:pPr>
              <w:ind w:left="283"/>
            </w:pPr>
            <w:r w:rsidRPr="00B217AE">
              <w:rPr>
                <w:color w:val="1A1A1A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9D6481" w:rsidRPr="009D6481" w:rsidRDefault="009D6481" w:rsidP="00EE771E">
            <w:pPr>
              <w:pStyle w:val="TableParagraph"/>
            </w:pPr>
            <w:r>
              <w:rPr>
                <w:sz w:val="24"/>
              </w:rPr>
              <w:t xml:space="preserve"> Проектная работа</w:t>
            </w:r>
          </w:p>
        </w:tc>
      </w:tr>
      <w:tr w:rsidR="009D6481" w:rsidRPr="00CD244A" w:rsidTr="00385D6D">
        <w:trPr>
          <w:trHeight w:val="436"/>
        </w:trPr>
        <w:tc>
          <w:tcPr>
            <w:tcW w:w="4403" w:type="dxa"/>
          </w:tcPr>
          <w:p w:rsidR="009D6481" w:rsidRPr="00CD244A" w:rsidRDefault="009D6481" w:rsidP="00EE771E">
            <w:pPr>
              <w:pStyle w:val="TableParagraph"/>
              <w:spacing w:before="54"/>
              <w:rPr>
                <w:sz w:val="24"/>
                <w:szCs w:val="24"/>
              </w:rPr>
            </w:pPr>
            <w:r w:rsidRPr="00CD244A">
              <w:rPr>
                <w:color w:val="111111"/>
                <w:spacing w:val="-1"/>
                <w:sz w:val="24"/>
                <w:szCs w:val="24"/>
              </w:rPr>
              <w:t>Физическая</w:t>
            </w:r>
            <w:r w:rsidRPr="00CD244A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CD244A">
              <w:rPr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</w:tcPr>
          <w:p w:rsidR="009D6481" w:rsidRDefault="009D6481" w:rsidP="00EE771E">
            <w:pPr>
              <w:ind w:left="283"/>
            </w:pPr>
            <w:r w:rsidRPr="00B217AE">
              <w:rPr>
                <w:color w:val="1A1A1A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9D6481" w:rsidRPr="00CD244A" w:rsidRDefault="009D6481" w:rsidP="00EE771E">
            <w:pPr>
              <w:pStyle w:val="TableParagraph"/>
              <w:spacing w:before="59"/>
              <w:ind w:left="80"/>
              <w:rPr>
                <w:sz w:val="24"/>
                <w:szCs w:val="24"/>
              </w:rPr>
            </w:pPr>
            <w:r w:rsidRPr="00CD244A">
              <w:rPr>
                <w:color w:val="131313"/>
                <w:spacing w:val="-1"/>
                <w:sz w:val="24"/>
                <w:szCs w:val="24"/>
              </w:rPr>
              <w:t>Сдача</w:t>
            </w:r>
            <w:r w:rsidRPr="00CD244A">
              <w:rPr>
                <w:color w:val="131313"/>
                <w:spacing w:val="-13"/>
                <w:sz w:val="24"/>
                <w:szCs w:val="24"/>
              </w:rPr>
              <w:t xml:space="preserve"> </w:t>
            </w:r>
            <w:r w:rsidRPr="00CD244A">
              <w:rPr>
                <w:color w:val="161616"/>
                <w:spacing w:val="-1"/>
                <w:sz w:val="24"/>
                <w:szCs w:val="24"/>
              </w:rPr>
              <w:t>нормативов,</w:t>
            </w:r>
            <w:r w:rsidRPr="00CD244A">
              <w:rPr>
                <w:color w:val="161616"/>
                <w:sz w:val="24"/>
                <w:szCs w:val="24"/>
              </w:rPr>
              <w:t xml:space="preserve"> </w:t>
            </w:r>
            <w:r w:rsidRPr="00CD244A">
              <w:rPr>
                <w:color w:val="212121"/>
                <w:sz w:val="24"/>
                <w:szCs w:val="24"/>
              </w:rPr>
              <w:t>тест</w:t>
            </w:r>
          </w:p>
        </w:tc>
      </w:tr>
      <w:tr w:rsidR="009D6481" w:rsidRPr="00CD244A" w:rsidTr="00385D6D">
        <w:trPr>
          <w:trHeight w:val="449"/>
        </w:trPr>
        <w:tc>
          <w:tcPr>
            <w:tcW w:w="4403" w:type="dxa"/>
          </w:tcPr>
          <w:p w:rsidR="009D6481" w:rsidRPr="00CD244A" w:rsidRDefault="009D6481" w:rsidP="00EE771E">
            <w:pPr>
              <w:pStyle w:val="TableParagraph"/>
              <w:spacing w:before="59"/>
              <w:rPr>
                <w:sz w:val="24"/>
                <w:szCs w:val="24"/>
              </w:rPr>
            </w:pPr>
            <w:r>
              <w:rPr>
                <w:color w:val="0F0F0F"/>
                <w:spacing w:val="-1"/>
                <w:sz w:val="24"/>
                <w:szCs w:val="24"/>
              </w:rPr>
              <w:t>История кадетских корпусов</w:t>
            </w:r>
          </w:p>
        </w:tc>
        <w:tc>
          <w:tcPr>
            <w:tcW w:w="1134" w:type="dxa"/>
          </w:tcPr>
          <w:p w:rsidR="009D6481" w:rsidRDefault="009D6481" w:rsidP="00EE771E">
            <w:pPr>
              <w:ind w:left="283"/>
            </w:pPr>
            <w:r w:rsidRPr="00B217AE">
              <w:rPr>
                <w:color w:val="1A1A1A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9D6481" w:rsidRPr="00CD244A" w:rsidRDefault="009D6481" w:rsidP="00EE771E">
            <w:pPr>
              <w:pStyle w:val="TableParagraph"/>
              <w:spacing w:before="54"/>
              <w:ind w:left="81"/>
              <w:rPr>
                <w:sz w:val="24"/>
                <w:szCs w:val="24"/>
              </w:rPr>
            </w:pPr>
            <w:r w:rsidRPr="00CD244A">
              <w:rPr>
                <w:color w:val="0F0F0F"/>
                <w:sz w:val="24"/>
                <w:szCs w:val="24"/>
              </w:rPr>
              <w:t>Тест</w:t>
            </w:r>
          </w:p>
        </w:tc>
      </w:tr>
      <w:tr w:rsidR="009D6481" w:rsidRPr="00CD244A" w:rsidTr="00385D6D">
        <w:trPr>
          <w:trHeight w:val="369"/>
        </w:trPr>
        <w:tc>
          <w:tcPr>
            <w:tcW w:w="4403" w:type="dxa"/>
          </w:tcPr>
          <w:p w:rsidR="009D6481" w:rsidRPr="009D6481" w:rsidRDefault="009D6481" w:rsidP="00EE77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Занимательная биология</w:t>
            </w:r>
          </w:p>
        </w:tc>
        <w:tc>
          <w:tcPr>
            <w:tcW w:w="1134" w:type="dxa"/>
          </w:tcPr>
          <w:p w:rsidR="009D6481" w:rsidRDefault="009D6481" w:rsidP="00EE771E">
            <w:pPr>
              <w:ind w:left="283"/>
            </w:pPr>
            <w:r w:rsidRPr="00B217AE">
              <w:rPr>
                <w:color w:val="1A1A1A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9D6481" w:rsidRPr="00CD244A" w:rsidRDefault="009D6481" w:rsidP="00EE771E">
            <w:pPr>
              <w:pStyle w:val="TableParagraph"/>
              <w:spacing w:before="54"/>
              <w:ind w:left="81"/>
              <w:rPr>
                <w:sz w:val="24"/>
                <w:szCs w:val="24"/>
              </w:rPr>
            </w:pPr>
            <w:r>
              <w:rPr>
                <w:color w:val="161616"/>
                <w:spacing w:val="-1"/>
                <w:sz w:val="24"/>
                <w:szCs w:val="24"/>
              </w:rPr>
              <w:t>Тест</w:t>
            </w:r>
          </w:p>
        </w:tc>
      </w:tr>
      <w:tr w:rsidR="009D6481" w:rsidRPr="00CD244A" w:rsidTr="00385D6D">
        <w:trPr>
          <w:trHeight w:val="449"/>
        </w:trPr>
        <w:tc>
          <w:tcPr>
            <w:tcW w:w="4403" w:type="dxa"/>
          </w:tcPr>
          <w:p w:rsidR="009D6481" w:rsidRPr="009D6481" w:rsidRDefault="009D6481" w:rsidP="00EE77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Химия в задачах и упражнениях</w:t>
            </w:r>
          </w:p>
        </w:tc>
        <w:tc>
          <w:tcPr>
            <w:tcW w:w="1134" w:type="dxa"/>
          </w:tcPr>
          <w:p w:rsidR="009D6481" w:rsidRDefault="009D6481" w:rsidP="00EE771E">
            <w:pPr>
              <w:ind w:left="283"/>
            </w:pPr>
            <w:r w:rsidRPr="00B217AE">
              <w:rPr>
                <w:color w:val="1A1A1A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9D6481" w:rsidRPr="009D6481" w:rsidRDefault="009D6481" w:rsidP="00EE771E">
            <w:pPr>
              <w:pStyle w:val="TableParagraph"/>
            </w:pPr>
            <w:r>
              <w:rPr>
                <w:sz w:val="24"/>
              </w:rPr>
              <w:t xml:space="preserve"> Тест</w:t>
            </w:r>
          </w:p>
        </w:tc>
      </w:tr>
      <w:tr w:rsidR="00EE771E" w:rsidRPr="00CD244A" w:rsidTr="00385D6D">
        <w:trPr>
          <w:trHeight w:val="2213"/>
        </w:trPr>
        <w:tc>
          <w:tcPr>
            <w:tcW w:w="10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71E" w:rsidRDefault="00EE771E" w:rsidP="00EE771E">
            <w:pPr>
              <w:pStyle w:val="TableParagraph"/>
              <w:rPr>
                <w:sz w:val="24"/>
              </w:rPr>
            </w:pPr>
          </w:p>
          <w:p w:rsidR="00EE771E" w:rsidRDefault="00EE771E" w:rsidP="00EE771E">
            <w:pPr>
              <w:pStyle w:val="TableParagraph"/>
              <w:rPr>
                <w:sz w:val="24"/>
              </w:rPr>
            </w:pPr>
          </w:p>
          <w:p w:rsidR="00EE771E" w:rsidRDefault="00EE771E" w:rsidP="00EE771E">
            <w:pPr>
              <w:pStyle w:val="a3"/>
              <w:spacing w:line="360" w:lineRule="auto"/>
              <w:ind w:left="3649" w:right="395" w:hanging="2207"/>
              <w:jc w:val="center"/>
              <w:rPr>
                <w:b/>
                <w:color w:val="111111"/>
                <w:spacing w:val="1"/>
                <w:w w:val="105"/>
              </w:rPr>
            </w:pPr>
            <w:r w:rsidRPr="00CD244A">
              <w:rPr>
                <w:b/>
                <w:color w:val="0C0C0C"/>
                <w:w w:val="105"/>
              </w:rPr>
              <w:t>Учебный</w:t>
            </w:r>
            <w:r w:rsidRPr="00CD244A">
              <w:rPr>
                <w:b/>
                <w:color w:val="0C0C0C"/>
                <w:spacing w:val="1"/>
                <w:w w:val="105"/>
              </w:rPr>
              <w:t xml:space="preserve"> </w:t>
            </w:r>
            <w:r w:rsidRPr="00CD244A">
              <w:rPr>
                <w:b/>
                <w:color w:val="0F0F0F"/>
                <w:w w:val="105"/>
              </w:rPr>
              <w:t>план</w:t>
            </w:r>
            <w:r w:rsidRPr="00CD244A">
              <w:rPr>
                <w:b/>
                <w:color w:val="0F0F0F"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8 «Б»</w:t>
            </w:r>
            <w:r w:rsidRPr="00CD244A">
              <w:rPr>
                <w:b/>
                <w:spacing w:val="-15"/>
                <w:w w:val="105"/>
              </w:rPr>
              <w:t xml:space="preserve"> </w:t>
            </w:r>
            <w:r w:rsidRPr="00CD244A">
              <w:rPr>
                <w:b/>
                <w:w w:val="105"/>
              </w:rPr>
              <w:t>кадетского</w:t>
            </w:r>
            <w:r w:rsidRPr="00CD244A">
              <w:rPr>
                <w:b/>
                <w:spacing w:val="4"/>
                <w:w w:val="105"/>
              </w:rPr>
              <w:t xml:space="preserve"> </w:t>
            </w:r>
            <w:r w:rsidRPr="00CD244A">
              <w:rPr>
                <w:b/>
                <w:color w:val="111111"/>
                <w:w w:val="105"/>
              </w:rPr>
              <w:t>класса</w:t>
            </w:r>
          </w:p>
          <w:p w:rsidR="00EE771E" w:rsidRDefault="00EE771E" w:rsidP="00EE771E">
            <w:pPr>
              <w:pStyle w:val="a3"/>
              <w:spacing w:line="360" w:lineRule="auto"/>
              <w:ind w:left="3649" w:right="395" w:hanging="2207"/>
              <w:jc w:val="center"/>
              <w:rPr>
                <w:b/>
                <w:color w:val="131313"/>
                <w:w w:val="105"/>
              </w:rPr>
            </w:pPr>
            <w:r w:rsidRPr="00CD244A">
              <w:rPr>
                <w:b/>
                <w:color w:val="0F0F0F"/>
                <w:w w:val="105"/>
              </w:rPr>
              <w:t>ГБОУ</w:t>
            </w:r>
            <w:r w:rsidRPr="00CD244A">
              <w:rPr>
                <w:b/>
                <w:color w:val="0F0F0F"/>
                <w:spacing w:val="-13"/>
                <w:w w:val="105"/>
              </w:rPr>
              <w:t xml:space="preserve"> </w:t>
            </w:r>
            <w:r w:rsidRPr="00CD244A">
              <w:rPr>
                <w:b/>
                <w:w w:val="105"/>
              </w:rPr>
              <w:t xml:space="preserve">школы-интерната </w:t>
            </w:r>
            <w:r w:rsidRPr="00CD244A">
              <w:rPr>
                <w:b/>
                <w:color w:val="131313"/>
                <w:w w:val="105"/>
              </w:rPr>
              <w:t xml:space="preserve">г. Алагир </w:t>
            </w:r>
            <w:r>
              <w:rPr>
                <w:b/>
                <w:color w:val="131313"/>
                <w:w w:val="105"/>
              </w:rPr>
              <w:t xml:space="preserve"> на 2025-2026 учебный год</w:t>
            </w:r>
          </w:p>
          <w:p w:rsidR="00EE771E" w:rsidRDefault="00EE771E" w:rsidP="00EE771E">
            <w:pPr>
              <w:pStyle w:val="a3"/>
              <w:spacing w:line="360" w:lineRule="auto"/>
              <w:ind w:left="3649" w:right="395" w:hanging="2207"/>
              <w:jc w:val="center"/>
            </w:pPr>
            <w:r w:rsidRPr="00CD244A">
              <w:rPr>
                <w:b/>
                <w:color w:val="0C0C0C"/>
                <w:w w:val="105"/>
              </w:rPr>
              <w:t>(шестидневная</w:t>
            </w:r>
            <w:r w:rsidRPr="00CD244A">
              <w:rPr>
                <w:b/>
                <w:color w:val="0C0C0C"/>
                <w:spacing w:val="30"/>
                <w:w w:val="105"/>
              </w:rPr>
              <w:t xml:space="preserve"> </w:t>
            </w:r>
            <w:r w:rsidRPr="00CD244A">
              <w:rPr>
                <w:b/>
                <w:w w:val="105"/>
              </w:rPr>
              <w:t>неделя)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2884"/>
        <w:tblW w:w="9841" w:type="dxa"/>
        <w:tblBorders>
          <w:top w:val="single" w:sz="6" w:space="0" w:color="232B2B"/>
          <w:left w:val="single" w:sz="6" w:space="0" w:color="232B2B"/>
          <w:bottom w:val="single" w:sz="6" w:space="0" w:color="232B2B"/>
          <w:right w:val="single" w:sz="6" w:space="0" w:color="232B2B"/>
          <w:insideH w:val="single" w:sz="6" w:space="0" w:color="232B2B"/>
          <w:insideV w:val="single" w:sz="6" w:space="0" w:color="232B2B"/>
        </w:tblBorders>
        <w:tblLayout w:type="fixed"/>
        <w:tblLook w:val="01E0" w:firstRow="1" w:lastRow="1" w:firstColumn="1" w:lastColumn="1" w:noHBand="0" w:noVBand="0"/>
      </w:tblPr>
      <w:tblGrid>
        <w:gridCol w:w="3341"/>
        <w:gridCol w:w="2957"/>
        <w:gridCol w:w="3543"/>
      </w:tblGrid>
      <w:tr w:rsidR="009D6481" w:rsidRPr="00CD244A" w:rsidTr="00EE771E">
        <w:trPr>
          <w:trHeight w:val="561"/>
        </w:trPr>
        <w:tc>
          <w:tcPr>
            <w:tcW w:w="3341" w:type="dxa"/>
            <w:vMerge w:val="restart"/>
            <w:vAlign w:val="center"/>
          </w:tcPr>
          <w:p w:rsidR="009D6481" w:rsidRPr="00CD244A" w:rsidRDefault="009D6481" w:rsidP="00EE771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D244A">
              <w:rPr>
                <w:b/>
                <w:color w:val="0C0C0C"/>
                <w:w w:val="105"/>
                <w:sz w:val="24"/>
                <w:szCs w:val="24"/>
              </w:rPr>
              <w:t>Предметные</w:t>
            </w:r>
            <w:r w:rsidRPr="00CD244A">
              <w:rPr>
                <w:b/>
                <w:color w:val="0C0C0C"/>
                <w:spacing w:val="9"/>
                <w:w w:val="105"/>
                <w:sz w:val="24"/>
                <w:szCs w:val="24"/>
              </w:rPr>
              <w:t xml:space="preserve"> </w:t>
            </w:r>
            <w:r w:rsidRPr="00CD244A">
              <w:rPr>
                <w:b/>
                <w:color w:val="0F0F0F"/>
                <w:w w:val="105"/>
                <w:sz w:val="24"/>
                <w:szCs w:val="24"/>
              </w:rPr>
              <w:t>области</w:t>
            </w:r>
          </w:p>
        </w:tc>
        <w:tc>
          <w:tcPr>
            <w:tcW w:w="2957" w:type="dxa"/>
            <w:vMerge w:val="restart"/>
            <w:vAlign w:val="center"/>
          </w:tcPr>
          <w:p w:rsidR="009D6481" w:rsidRPr="009D6481" w:rsidRDefault="009D6481" w:rsidP="00EE771E">
            <w:pPr>
              <w:pStyle w:val="TableParagraph"/>
              <w:jc w:val="center"/>
              <w:rPr>
                <w:b/>
              </w:rPr>
            </w:pPr>
            <w:r w:rsidRPr="009D6481">
              <w:rPr>
                <w:b/>
                <w:sz w:val="24"/>
              </w:rPr>
              <w:t>Учебные предметы</w:t>
            </w:r>
          </w:p>
        </w:tc>
        <w:tc>
          <w:tcPr>
            <w:tcW w:w="3543" w:type="dxa"/>
          </w:tcPr>
          <w:p w:rsidR="009D6481" w:rsidRPr="00CD244A" w:rsidRDefault="009D6481" w:rsidP="00EE771E">
            <w:pPr>
              <w:pStyle w:val="TableParagraph"/>
              <w:spacing w:before="70"/>
              <w:ind w:left="283" w:right="262"/>
              <w:jc w:val="center"/>
              <w:rPr>
                <w:b/>
                <w:sz w:val="24"/>
                <w:szCs w:val="24"/>
              </w:rPr>
            </w:pPr>
            <w:r w:rsidRPr="00CD244A">
              <w:rPr>
                <w:b/>
                <w:w w:val="105"/>
                <w:sz w:val="24"/>
                <w:szCs w:val="24"/>
              </w:rPr>
              <w:t>Количество</w:t>
            </w:r>
            <w:r w:rsidRPr="00CD244A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CD244A">
              <w:rPr>
                <w:b/>
                <w:color w:val="0A0A0A"/>
                <w:w w:val="105"/>
                <w:sz w:val="24"/>
                <w:szCs w:val="24"/>
              </w:rPr>
              <w:t>часов</w:t>
            </w:r>
            <w:r w:rsidRPr="00CD244A">
              <w:rPr>
                <w:b/>
                <w:color w:val="0A0A0A"/>
                <w:spacing w:val="-6"/>
                <w:w w:val="105"/>
                <w:sz w:val="24"/>
                <w:szCs w:val="24"/>
              </w:rPr>
              <w:t xml:space="preserve"> </w:t>
            </w:r>
            <w:r w:rsidRPr="00CD244A">
              <w:rPr>
                <w:b/>
                <w:color w:val="111111"/>
                <w:w w:val="105"/>
                <w:sz w:val="24"/>
                <w:szCs w:val="24"/>
              </w:rPr>
              <w:t>в</w:t>
            </w:r>
            <w:r w:rsidRPr="00CD244A">
              <w:rPr>
                <w:b/>
                <w:color w:val="111111"/>
                <w:spacing w:val="-13"/>
                <w:w w:val="105"/>
                <w:sz w:val="24"/>
                <w:szCs w:val="24"/>
              </w:rPr>
              <w:t xml:space="preserve"> </w:t>
            </w:r>
            <w:r w:rsidRPr="00CD244A">
              <w:rPr>
                <w:b/>
                <w:color w:val="0C0C0C"/>
                <w:w w:val="105"/>
                <w:sz w:val="24"/>
                <w:szCs w:val="24"/>
              </w:rPr>
              <w:t>неделю</w:t>
            </w:r>
            <w:r>
              <w:rPr>
                <w:b/>
                <w:color w:val="0C0C0C"/>
                <w:w w:val="105"/>
                <w:sz w:val="24"/>
                <w:szCs w:val="24"/>
              </w:rPr>
              <w:t>/год</w:t>
            </w:r>
          </w:p>
        </w:tc>
      </w:tr>
      <w:tr w:rsidR="009D6481" w:rsidRPr="00CD244A" w:rsidTr="00EE771E">
        <w:trPr>
          <w:trHeight w:val="371"/>
        </w:trPr>
        <w:tc>
          <w:tcPr>
            <w:tcW w:w="3341" w:type="dxa"/>
            <w:vMerge/>
          </w:tcPr>
          <w:p w:rsidR="009D6481" w:rsidRPr="00CD244A" w:rsidRDefault="009D6481" w:rsidP="00EE771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9D6481" w:rsidRPr="00CD244A" w:rsidRDefault="009D6481" w:rsidP="00EE771E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9D6481" w:rsidRPr="00CD244A" w:rsidRDefault="009D6481" w:rsidP="00EE771E">
            <w:pPr>
              <w:pStyle w:val="TableParagraph"/>
              <w:spacing w:before="93"/>
              <w:ind w:left="283" w:right="25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F0F0F"/>
                <w:w w:val="115"/>
                <w:sz w:val="24"/>
                <w:szCs w:val="24"/>
              </w:rPr>
              <w:t>V</w:t>
            </w:r>
            <w:r>
              <w:rPr>
                <w:b/>
                <w:color w:val="0F0F0F"/>
                <w:w w:val="115"/>
                <w:sz w:val="24"/>
                <w:szCs w:val="24"/>
              </w:rPr>
              <w:sym w:font="Symbol" w:char="F049"/>
            </w:r>
            <w:r>
              <w:rPr>
                <w:b/>
                <w:color w:val="0F0F0F"/>
                <w:w w:val="115"/>
                <w:sz w:val="24"/>
                <w:szCs w:val="24"/>
              </w:rPr>
              <w:sym w:font="Symbol" w:char="F049"/>
            </w:r>
            <w:r>
              <w:rPr>
                <w:b/>
                <w:color w:val="0F0F0F"/>
                <w:w w:val="115"/>
                <w:sz w:val="24"/>
                <w:szCs w:val="24"/>
              </w:rPr>
              <w:sym w:font="Symbol" w:char="F049"/>
            </w:r>
            <w:r w:rsidRPr="00CD244A">
              <w:rPr>
                <w:b/>
                <w:color w:val="0F0F0F"/>
                <w:spacing w:val="21"/>
                <w:w w:val="115"/>
                <w:sz w:val="24"/>
                <w:szCs w:val="24"/>
              </w:rPr>
              <w:t xml:space="preserve"> </w:t>
            </w:r>
            <w:r w:rsidRPr="00CD244A">
              <w:rPr>
                <w:b/>
                <w:color w:val="111111"/>
                <w:w w:val="115"/>
                <w:sz w:val="24"/>
                <w:szCs w:val="24"/>
              </w:rPr>
              <w:t>класс</w:t>
            </w:r>
          </w:p>
        </w:tc>
      </w:tr>
      <w:tr w:rsidR="009D6481" w:rsidRPr="00752B14" w:rsidTr="00EE771E">
        <w:trPr>
          <w:trHeight w:val="424"/>
        </w:trPr>
        <w:tc>
          <w:tcPr>
            <w:tcW w:w="3341" w:type="dxa"/>
            <w:vMerge w:val="restart"/>
          </w:tcPr>
          <w:p w:rsidR="009D6481" w:rsidRPr="00CD244A" w:rsidRDefault="009D6481" w:rsidP="00EE771E">
            <w:pPr>
              <w:pStyle w:val="TableParagraph"/>
              <w:rPr>
                <w:sz w:val="24"/>
                <w:szCs w:val="24"/>
              </w:rPr>
            </w:pPr>
          </w:p>
          <w:p w:rsidR="009D6481" w:rsidRPr="00CD244A" w:rsidRDefault="009D6481" w:rsidP="00EE771E">
            <w:pPr>
              <w:pStyle w:val="TableParagraph"/>
              <w:ind w:left="108"/>
              <w:rPr>
                <w:sz w:val="24"/>
                <w:szCs w:val="24"/>
              </w:rPr>
            </w:pPr>
            <w:r w:rsidRPr="00CD244A">
              <w:rPr>
                <w:color w:val="0C0C0C"/>
                <w:sz w:val="24"/>
                <w:szCs w:val="24"/>
              </w:rPr>
              <w:t>Русский</w:t>
            </w:r>
            <w:r w:rsidRPr="00CD244A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CD244A">
              <w:rPr>
                <w:color w:val="0F0F0F"/>
                <w:sz w:val="24"/>
                <w:szCs w:val="24"/>
              </w:rPr>
              <w:t>язык</w:t>
            </w:r>
            <w:r w:rsidRPr="00CD244A">
              <w:rPr>
                <w:color w:val="0F0F0F"/>
                <w:spacing w:val="-13"/>
                <w:sz w:val="24"/>
                <w:szCs w:val="24"/>
              </w:rPr>
              <w:t xml:space="preserve"> </w:t>
            </w:r>
            <w:r w:rsidRPr="00CD244A">
              <w:rPr>
                <w:color w:val="161616"/>
                <w:sz w:val="24"/>
                <w:szCs w:val="24"/>
              </w:rPr>
              <w:t>и</w:t>
            </w:r>
            <w:r w:rsidRPr="00CD244A">
              <w:rPr>
                <w:color w:val="161616"/>
                <w:spacing w:val="-14"/>
                <w:sz w:val="24"/>
                <w:szCs w:val="24"/>
              </w:rPr>
              <w:t xml:space="preserve"> </w:t>
            </w:r>
            <w:r w:rsidRPr="00CD244A">
              <w:rPr>
                <w:color w:val="0C0C0C"/>
                <w:sz w:val="24"/>
                <w:szCs w:val="24"/>
              </w:rPr>
              <w:t>литература</w:t>
            </w:r>
          </w:p>
        </w:tc>
        <w:tc>
          <w:tcPr>
            <w:tcW w:w="2957" w:type="dxa"/>
          </w:tcPr>
          <w:p w:rsidR="009D6481" w:rsidRPr="004039FF" w:rsidRDefault="009D6481" w:rsidP="00EE771E">
            <w:pPr>
              <w:pStyle w:val="TableParagraph"/>
              <w:rPr>
                <w:sz w:val="24"/>
              </w:rPr>
            </w:pPr>
            <w:r w:rsidRPr="004039FF">
              <w:rPr>
                <w:sz w:val="24"/>
              </w:rPr>
              <w:t>Русский язык</w:t>
            </w:r>
          </w:p>
        </w:tc>
        <w:tc>
          <w:tcPr>
            <w:tcW w:w="3543" w:type="dxa"/>
          </w:tcPr>
          <w:p w:rsidR="009D6481" w:rsidRPr="00752B14" w:rsidRDefault="009D6481" w:rsidP="00EE771E">
            <w:pPr>
              <w:pStyle w:val="TableParagraph"/>
              <w:jc w:val="center"/>
              <w:rPr>
                <w:b/>
              </w:rPr>
            </w:pPr>
            <w:r w:rsidRPr="00752B14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/102</w:t>
            </w:r>
          </w:p>
        </w:tc>
      </w:tr>
      <w:tr w:rsidR="009D6481" w:rsidRPr="00752B14" w:rsidTr="00EE771E">
        <w:trPr>
          <w:trHeight w:val="460"/>
        </w:trPr>
        <w:tc>
          <w:tcPr>
            <w:tcW w:w="3341" w:type="dxa"/>
            <w:vMerge/>
            <w:tcBorders>
              <w:top w:val="nil"/>
            </w:tcBorders>
          </w:tcPr>
          <w:p w:rsidR="009D6481" w:rsidRPr="00CD244A" w:rsidRDefault="009D6481" w:rsidP="00EE771E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9D6481" w:rsidRPr="004039FF" w:rsidRDefault="009D6481" w:rsidP="00EE771E">
            <w:pPr>
              <w:pStyle w:val="TableParagraph"/>
              <w:rPr>
                <w:sz w:val="24"/>
              </w:rPr>
            </w:pPr>
            <w:r w:rsidRPr="004039FF">
              <w:rPr>
                <w:sz w:val="24"/>
              </w:rPr>
              <w:t>Литература</w:t>
            </w:r>
          </w:p>
        </w:tc>
        <w:tc>
          <w:tcPr>
            <w:tcW w:w="3543" w:type="dxa"/>
            <w:vAlign w:val="center"/>
          </w:tcPr>
          <w:p w:rsidR="009D6481" w:rsidRPr="00752B14" w:rsidRDefault="009D6481" w:rsidP="00EE771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52B1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/68</w:t>
            </w:r>
          </w:p>
        </w:tc>
      </w:tr>
      <w:tr w:rsidR="009D6481" w:rsidRPr="00752B14" w:rsidTr="00EE771E">
        <w:trPr>
          <w:trHeight w:val="493"/>
        </w:trPr>
        <w:tc>
          <w:tcPr>
            <w:tcW w:w="3341" w:type="dxa"/>
            <w:vMerge w:val="restart"/>
          </w:tcPr>
          <w:p w:rsidR="009D6481" w:rsidRPr="00CD244A" w:rsidRDefault="009D6481" w:rsidP="00EE771E">
            <w:pPr>
              <w:pStyle w:val="TableParagraph"/>
              <w:rPr>
                <w:sz w:val="24"/>
                <w:szCs w:val="24"/>
              </w:rPr>
            </w:pPr>
          </w:p>
          <w:p w:rsidR="009D6481" w:rsidRPr="00CD244A" w:rsidRDefault="009D6481" w:rsidP="00EE771E">
            <w:pPr>
              <w:pStyle w:val="TableParagraph"/>
              <w:ind w:left="101" w:right="984" w:firstLine="2"/>
              <w:rPr>
                <w:sz w:val="24"/>
                <w:szCs w:val="24"/>
              </w:rPr>
            </w:pPr>
            <w:r w:rsidRPr="00CD244A">
              <w:rPr>
                <w:spacing w:val="-1"/>
                <w:sz w:val="24"/>
                <w:szCs w:val="24"/>
              </w:rPr>
              <w:t>Родной</w:t>
            </w:r>
            <w:r w:rsidRPr="00CD244A">
              <w:rPr>
                <w:spacing w:val="-4"/>
                <w:sz w:val="24"/>
                <w:szCs w:val="24"/>
              </w:rPr>
              <w:t xml:space="preserve"> </w:t>
            </w:r>
            <w:r w:rsidRPr="00CD244A">
              <w:rPr>
                <w:sz w:val="24"/>
                <w:szCs w:val="24"/>
              </w:rPr>
              <w:t>язык</w:t>
            </w:r>
            <w:r w:rsidRPr="00CD244A">
              <w:rPr>
                <w:spacing w:val="-8"/>
                <w:sz w:val="24"/>
                <w:szCs w:val="24"/>
              </w:rPr>
              <w:t xml:space="preserve"> </w:t>
            </w:r>
            <w:r w:rsidRPr="00CD244A">
              <w:rPr>
                <w:color w:val="0F0F0F"/>
                <w:sz w:val="24"/>
                <w:szCs w:val="24"/>
              </w:rPr>
              <w:t>и</w:t>
            </w:r>
            <w:r w:rsidRPr="00CD244A">
              <w:rPr>
                <w:color w:val="0F0F0F"/>
                <w:spacing w:val="-15"/>
                <w:sz w:val="24"/>
                <w:szCs w:val="24"/>
              </w:rPr>
              <w:t xml:space="preserve"> </w:t>
            </w:r>
            <w:r w:rsidRPr="00CD244A">
              <w:rPr>
                <w:sz w:val="24"/>
                <w:szCs w:val="24"/>
              </w:rPr>
              <w:t>родная</w:t>
            </w:r>
            <w:r w:rsidRPr="00CD244A">
              <w:rPr>
                <w:spacing w:val="-57"/>
                <w:sz w:val="24"/>
                <w:szCs w:val="24"/>
              </w:rPr>
              <w:t xml:space="preserve"> </w:t>
            </w:r>
            <w:r w:rsidRPr="00CD244A">
              <w:rPr>
                <w:color w:val="080808"/>
                <w:sz w:val="24"/>
                <w:szCs w:val="24"/>
              </w:rPr>
              <w:t>литература</w:t>
            </w:r>
          </w:p>
        </w:tc>
        <w:tc>
          <w:tcPr>
            <w:tcW w:w="2957" w:type="dxa"/>
          </w:tcPr>
          <w:p w:rsidR="009D6481" w:rsidRPr="004039FF" w:rsidRDefault="009D6481" w:rsidP="00EE771E">
            <w:pPr>
              <w:pStyle w:val="TableParagraph"/>
              <w:rPr>
                <w:sz w:val="24"/>
              </w:rPr>
            </w:pPr>
            <w:r w:rsidRPr="004039FF">
              <w:rPr>
                <w:sz w:val="24"/>
              </w:rPr>
              <w:t>Родной (осетинский) язык</w:t>
            </w:r>
          </w:p>
        </w:tc>
        <w:tc>
          <w:tcPr>
            <w:tcW w:w="3543" w:type="dxa"/>
          </w:tcPr>
          <w:p w:rsidR="009D6481" w:rsidRPr="00752B14" w:rsidRDefault="009D6481" w:rsidP="00EE771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52B1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/68</w:t>
            </w:r>
          </w:p>
        </w:tc>
      </w:tr>
      <w:tr w:rsidR="009D6481" w:rsidRPr="00752B14" w:rsidTr="00EE771E">
        <w:trPr>
          <w:trHeight w:val="558"/>
        </w:trPr>
        <w:tc>
          <w:tcPr>
            <w:tcW w:w="3341" w:type="dxa"/>
            <w:vMerge/>
            <w:tcBorders>
              <w:top w:val="nil"/>
            </w:tcBorders>
          </w:tcPr>
          <w:p w:rsidR="009D6481" w:rsidRPr="00CD244A" w:rsidRDefault="009D6481" w:rsidP="00EE771E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9D6481" w:rsidRPr="004039FF" w:rsidRDefault="009D6481" w:rsidP="00EE771E">
            <w:pPr>
              <w:pStyle w:val="TableParagraph"/>
              <w:rPr>
                <w:sz w:val="24"/>
              </w:rPr>
            </w:pPr>
            <w:r w:rsidRPr="004039FF">
              <w:rPr>
                <w:sz w:val="24"/>
              </w:rPr>
              <w:t>Родная (осетинская)</w:t>
            </w:r>
          </w:p>
          <w:p w:rsidR="009D6481" w:rsidRPr="004039FF" w:rsidRDefault="009D6481" w:rsidP="00EE771E">
            <w:pPr>
              <w:pStyle w:val="TableParagraph"/>
              <w:rPr>
                <w:sz w:val="24"/>
              </w:rPr>
            </w:pPr>
            <w:r w:rsidRPr="004039FF">
              <w:rPr>
                <w:sz w:val="24"/>
              </w:rPr>
              <w:t>литература</w:t>
            </w:r>
          </w:p>
        </w:tc>
        <w:tc>
          <w:tcPr>
            <w:tcW w:w="3543" w:type="dxa"/>
          </w:tcPr>
          <w:p w:rsidR="009D6481" w:rsidRPr="00752B14" w:rsidRDefault="009D6481" w:rsidP="00EE771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52B14">
              <w:rPr>
                <w:b/>
                <w:color w:val="181818"/>
                <w:w w:val="104"/>
                <w:sz w:val="24"/>
                <w:szCs w:val="24"/>
              </w:rPr>
              <w:t>1</w:t>
            </w:r>
            <w:r>
              <w:rPr>
                <w:b/>
                <w:color w:val="181818"/>
                <w:w w:val="104"/>
                <w:sz w:val="24"/>
                <w:szCs w:val="24"/>
              </w:rPr>
              <w:t>/34</w:t>
            </w:r>
          </w:p>
        </w:tc>
      </w:tr>
      <w:tr w:rsidR="009D6481" w:rsidRPr="00752B14" w:rsidTr="00EE771E">
        <w:trPr>
          <w:trHeight w:val="396"/>
        </w:trPr>
        <w:tc>
          <w:tcPr>
            <w:tcW w:w="3341" w:type="dxa"/>
          </w:tcPr>
          <w:p w:rsidR="009D6481" w:rsidRPr="00CD244A" w:rsidRDefault="009D6481" w:rsidP="00EE771E">
            <w:pPr>
              <w:pStyle w:val="TableParagraph"/>
              <w:ind w:left="98"/>
              <w:rPr>
                <w:sz w:val="24"/>
                <w:szCs w:val="24"/>
              </w:rPr>
            </w:pPr>
            <w:r w:rsidRPr="00CD244A">
              <w:rPr>
                <w:sz w:val="24"/>
                <w:szCs w:val="24"/>
              </w:rPr>
              <w:t xml:space="preserve">Иностранный </w:t>
            </w:r>
            <w:r w:rsidRPr="00CD244A">
              <w:rPr>
                <w:color w:val="0A0A0A"/>
                <w:sz w:val="24"/>
                <w:szCs w:val="24"/>
              </w:rPr>
              <w:t>язык</w:t>
            </w:r>
          </w:p>
        </w:tc>
        <w:tc>
          <w:tcPr>
            <w:tcW w:w="2957" w:type="dxa"/>
          </w:tcPr>
          <w:p w:rsidR="009D6481" w:rsidRPr="004039FF" w:rsidRDefault="009D6481" w:rsidP="00EE771E">
            <w:pPr>
              <w:pStyle w:val="TableParagraph"/>
              <w:rPr>
                <w:sz w:val="24"/>
              </w:rPr>
            </w:pPr>
            <w:r w:rsidRPr="004039FF">
              <w:rPr>
                <w:sz w:val="24"/>
              </w:rPr>
              <w:t>Иностранный язык (английский)</w:t>
            </w:r>
          </w:p>
        </w:tc>
        <w:tc>
          <w:tcPr>
            <w:tcW w:w="3543" w:type="dxa"/>
            <w:vAlign w:val="center"/>
          </w:tcPr>
          <w:p w:rsidR="009D6481" w:rsidRPr="00752B14" w:rsidRDefault="009D6481" w:rsidP="00EE771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52B14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/102</w:t>
            </w:r>
          </w:p>
          <w:p w:rsidR="009D6481" w:rsidRPr="00752B14" w:rsidRDefault="009D6481" w:rsidP="00EE771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9D6481" w:rsidRPr="00752B14" w:rsidTr="00EE771E">
        <w:trPr>
          <w:trHeight w:val="460"/>
        </w:trPr>
        <w:tc>
          <w:tcPr>
            <w:tcW w:w="3341" w:type="dxa"/>
            <w:vMerge w:val="restart"/>
          </w:tcPr>
          <w:p w:rsidR="009D6481" w:rsidRPr="00CD244A" w:rsidRDefault="009D6481" w:rsidP="00EE771E">
            <w:pPr>
              <w:pStyle w:val="TableParagraph"/>
              <w:rPr>
                <w:sz w:val="24"/>
                <w:szCs w:val="24"/>
              </w:rPr>
            </w:pPr>
          </w:p>
          <w:p w:rsidR="009D6481" w:rsidRPr="00CD244A" w:rsidRDefault="009D6481" w:rsidP="00EE771E">
            <w:pPr>
              <w:pStyle w:val="TableParagraph"/>
              <w:rPr>
                <w:sz w:val="24"/>
                <w:szCs w:val="24"/>
              </w:rPr>
            </w:pPr>
          </w:p>
          <w:p w:rsidR="009D6481" w:rsidRPr="00CD244A" w:rsidRDefault="009D6481" w:rsidP="00EE771E">
            <w:pPr>
              <w:pStyle w:val="TableParagraph"/>
              <w:ind w:left="99"/>
              <w:rPr>
                <w:sz w:val="24"/>
                <w:szCs w:val="24"/>
              </w:rPr>
            </w:pPr>
            <w:r w:rsidRPr="00CD244A">
              <w:rPr>
                <w:color w:val="0A0A0A"/>
                <w:spacing w:val="-1"/>
                <w:sz w:val="24"/>
                <w:szCs w:val="24"/>
              </w:rPr>
              <w:t>Математика</w:t>
            </w:r>
            <w:r w:rsidRPr="00CD244A">
              <w:rPr>
                <w:color w:val="0A0A0A"/>
                <w:spacing w:val="-2"/>
                <w:sz w:val="24"/>
                <w:szCs w:val="24"/>
              </w:rPr>
              <w:t xml:space="preserve"> </w:t>
            </w:r>
            <w:r w:rsidRPr="00CD244A">
              <w:rPr>
                <w:color w:val="0E0E0E"/>
                <w:spacing w:val="-1"/>
                <w:sz w:val="24"/>
                <w:szCs w:val="24"/>
              </w:rPr>
              <w:t>и</w:t>
            </w:r>
            <w:r w:rsidRPr="00CD244A">
              <w:rPr>
                <w:color w:val="0E0E0E"/>
                <w:spacing w:val="-13"/>
                <w:sz w:val="24"/>
                <w:szCs w:val="24"/>
              </w:rPr>
              <w:t xml:space="preserve"> </w:t>
            </w:r>
            <w:r w:rsidRPr="00CD244A">
              <w:rPr>
                <w:spacing w:val="-1"/>
                <w:sz w:val="24"/>
                <w:szCs w:val="24"/>
              </w:rPr>
              <w:t>информатика</w:t>
            </w:r>
          </w:p>
        </w:tc>
        <w:tc>
          <w:tcPr>
            <w:tcW w:w="2957" w:type="dxa"/>
          </w:tcPr>
          <w:p w:rsidR="009D6481" w:rsidRPr="004039FF" w:rsidRDefault="009D6481" w:rsidP="00EE771E">
            <w:pPr>
              <w:pStyle w:val="TableParagraph"/>
              <w:rPr>
                <w:sz w:val="24"/>
              </w:rPr>
            </w:pPr>
            <w:r w:rsidRPr="004039FF">
              <w:rPr>
                <w:sz w:val="24"/>
              </w:rPr>
              <w:t>Математика</w:t>
            </w:r>
          </w:p>
        </w:tc>
        <w:tc>
          <w:tcPr>
            <w:tcW w:w="3543" w:type="dxa"/>
          </w:tcPr>
          <w:p w:rsidR="009D6481" w:rsidRPr="00752B14" w:rsidRDefault="009D6481" w:rsidP="00EE771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52B14">
              <w:rPr>
                <w:b/>
                <w:sz w:val="24"/>
                <w:szCs w:val="24"/>
              </w:rPr>
              <w:t>-</w:t>
            </w:r>
          </w:p>
        </w:tc>
      </w:tr>
      <w:tr w:rsidR="009D6481" w:rsidRPr="00752B14" w:rsidTr="00EE771E">
        <w:trPr>
          <w:trHeight w:val="465"/>
        </w:trPr>
        <w:tc>
          <w:tcPr>
            <w:tcW w:w="3341" w:type="dxa"/>
            <w:vMerge/>
            <w:tcBorders>
              <w:top w:val="nil"/>
            </w:tcBorders>
          </w:tcPr>
          <w:p w:rsidR="009D6481" w:rsidRPr="00CD244A" w:rsidRDefault="009D6481" w:rsidP="00EE771E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9D6481" w:rsidRPr="004039FF" w:rsidRDefault="009D6481" w:rsidP="00EE771E">
            <w:pPr>
              <w:pStyle w:val="TableParagraph"/>
              <w:rPr>
                <w:sz w:val="24"/>
              </w:rPr>
            </w:pPr>
            <w:r w:rsidRPr="004039FF">
              <w:rPr>
                <w:sz w:val="24"/>
              </w:rPr>
              <w:t>Алгебра</w:t>
            </w:r>
          </w:p>
        </w:tc>
        <w:tc>
          <w:tcPr>
            <w:tcW w:w="3543" w:type="dxa"/>
            <w:vAlign w:val="center"/>
          </w:tcPr>
          <w:p w:rsidR="009D6481" w:rsidRPr="00752B14" w:rsidRDefault="009D6481" w:rsidP="00EE771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52B14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/102</w:t>
            </w:r>
          </w:p>
        </w:tc>
      </w:tr>
      <w:tr w:rsidR="009D6481" w:rsidRPr="00752B14" w:rsidTr="00EE771E">
        <w:trPr>
          <w:trHeight w:val="465"/>
        </w:trPr>
        <w:tc>
          <w:tcPr>
            <w:tcW w:w="3341" w:type="dxa"/>
            <w:vMerge/>
            <w:tcBorders>
              <w:top w:val="nil"/>
            </w:tcBorders>
          </w:tcPr>
          <w:p w:rsidR="009D6481" w:rsidRPr="00CD244A" w:rsidRDefault="009D6481" w:rsidP="00EE771E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9D6481" w:rsidRPr="004039FF" w:rsidRDefault="009D6481" w:rsidP="00EE771E">
            <w:pPr>
              <w:pStyle w:val="TableParagraph"/>
              <w:rPr>
                <w:sz w:val="24"/>
              </w:rPr>
            </w:pPr>
            <w:r w:rsidRPr="004039FF">
              <w:rPr>
                <w:sz w:val="24"/>
              </w:rPr>
              <w:t>Геометрия</w:t>
            </w:r>
          </w:p>
        </w:tc>
        <w:tc>
          <w:tcPr>
            <w:tcW w:w="3543" w:type="dxa"/>
            <w:vAlign w:val="center"/>
          </w:tcPr>
          <w:p w:rsidR="009D6481" w:rsidRPr="00752B14" w:rsidRDefault="009D6481" w:rsidP="00EE771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52B1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/68</w:t>
            </w:r>
          </w:p>
        </w:tc>
      </w:tr>
      <w:tr w:rsidR="009D6481" w:rsidRPr="00752B14" w:rsidTr="00EE771E">
        <w:trPr>
          <w:trHeight w:val="465"/>
        </w:trPr>
        <w:tc>
          <w:tcPr>
            <w:tcW w:w="3341" w:type="dxa"/>
            <w:vMerge/>
            <w:tcBorders>
              <w:top w:val="nil"/>
            </w:tcBorders>
          </w:tcPr>
          <w:p w:rsidR="009D6481" w:rsidRPr="00CD244A" w:rsidRDefault="009D6481" w:rsidP="00EE771E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9D6481" w:rsidRPr="004039FF" w:rsidRDefault="009D6481" w:rsidP="00EE771E">
            <w:pPr>
              <w:pStyle w:val="TableParagraph"/>
              <w:rPr>
                <w:sz w:val="24"/>
              </w:rPr>
            </w:pPr>
            <w:r w:rsidRPr="004039FF">
              <w:rPr>
                <w:sz w:val="24"/>
              </w:rPr>
              <w:t>Вероятность и статистика</w:t>
            </w:r>
          </w:p>
        </w:tc>
        <w:tc>
          <w:tcPr>
            <w:tcW w:w="3543" w:type="dxa"/>
            <w:vAlign w:val="center"/>
          </w:tcPr>
          <w:p w:rsidR="009D6481" w:rsidRPr="00752B14" w:rsidRDefault="009D6481" w:rsidP="00EE771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52B14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/34</w:t>
            </w:r>
          </w:p>
        </w:tc>
      </w:tr>
      <w:tr w:rsidR="009D6481" w:rsidRPr="00752B14" w:rsidTr="00EE771E">
        <w:trPr>
          <w:trHeight w:val="474"/>
        </w:trPr>
        <w:tc>
          <w:tcPr>
            <w:tcW w:w="3341" w:type="dxa"/>
            <w:vMerge/>
            <w:tcBorders>
              <w:top w:val="nil"/>
            </w:tcBorders>
          </w:tcPr>
          <w:p w:rsidR="009D6481" w:rsidRPr="00CD244A" w:rsidRDefault="009D6481" w:rsidP="00EE771E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9D6481" w:rsidRPr="004039FF" w:rsidRDefault="009D6481" w:rsidP="00EE771E">
            <w:pPr>
              <w:pStyle w:val="TableParagraph"/>
              <w:rPr>
                <w:sz w:val="24"/>
              </w:rPr>
            </w:pPr>
            <w:r w:rsidRPr="004039FF">
              <w:rPr>
                <w:sz w:val="24"/>
              </w:rPr>
              <w:t>Информатика</w:t>
            </w:r>
          </w:p>
        </w:tc>
        <w:tc>
          <w:tcPr>
            <w:tcW w:w="3543" w:type="dxa"/>
          </w:tcPr>
          <w:p w:rsidR="009D6481" w:rsidRPr="00752B14" w:rsidRDefault="009D6481" w:rsidP="00EE771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52B14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/34</w:t>
            </w:r>
          </w:p>
        </w:tc>
      </w:tr>
      <w:tr w:rsidR="009D6481" w:rsidRPr="00752B14" w:rsidTr="00EE771E">
        <w:trPr>
          <w:trHeight w:val="460"/>
        </w:trPr>
        <w:tc>
          <w:tcPr>
            <w:tcW w:w="3341" w:type="dxa"/>
            <w:vMerge w:val="restart"/>
          </w:tcPr>
          <w:p w:rsidR="009D6481" w:rsidRPr="00CD244A" w:rsidRDefault="009D6481" w:rsidP="00EE771E">
            <w:pPr>
              <w:pStyle w:val="TableParagraph"/>
              <w:rPr>
                <w:sz w:val="24"/>
                <w:szCs w:val="24"/>
              </w:rPr>
            </w:pPr>
          </w:p>
          <w:p w:rsidR="009D6481" w:rsidRPr="00CD244A" w:rsidRDefault="009D6481" w:rsidP="00EE771E">
            <w:pPr>
              <w:pStyle w:val="TableParagraph"/>
              <w:ind w:left="92" w:firstLine="1"/>
              <w:rPr>
                <w:sz w:val="24"/>
                <w:szCs w:val="24"/>
              </w:rPr>
            </w:pPr>
            <w:r w:rsidRPr="00CD244A">
              <w:rPr>
                <w:spacing w:val="-1"/>
                <w:sz w:val="24"/>
                <w:szCs w:val="24"/>
              </w:rPr>
              <w:t>Общественно-научные</w:t>
            </w:r>
            <w:r w:rsidRPr="00CD244A">
              <w:rPr>
                <w:spacing w:val="-57"/>
                <w:sz w:val="24"/>
                <w:szCs w:val="24"/>
              </w:rPr>
              <w:t xml:space="preserve"> </w:t>
            </w:r>
            <w:r w:rsidRPr="00CD244A">
              <w:rPr>
                <w:sz w:val="24"/>
                <w:szCs w:val="24"/>
              </w:rPr>
              <w:t>предметы</w:t>
            </w:r>
          </w:p>
        </w:tc>
        <w:tc>
          <w:tcPr>
            <w:tcW w:w="2957" w:type="dxa"/>
          </w:tcPr>
          <w:p w:rsidR="009D6481" w:rsidRPr="004039FF" w:rsidRDefault="009D6481" w:rsidP="00EE771E">
            <w:pPr>
              <w:pStyle w:val="TableParagraph"/>
              <w:rPr>
                <w:sz w:val="24"/>
              </w:rPr>
            </w:pPr>
            <w:r w:rsidRPr="004039FF">
              <w:rPr>
                <w:sz w:val="24"/>
              </w:rPr>
              <w:t>История</w:t>
            </w:r>
          </w:p>
        </w:tc>
        <w:tc>
          <w:tcPr>
            <w:tcW w:w="3543" w:type="dxa"/>
          </w:tcPr>
          <w:p w:rsidR="009D6481" w:rsidRPr="00752B14" w:rsidRDefault="009D6481" w:rsidP="00EE771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52B1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/68</w:t>
            </w:r>
          </w:p>
        </w:tc>
      </w:tr>
      <w:tr w:rsidR="009D6481" w:rsidRPr="00752B14" w:rsidTr="00EE771E">
        <w:trPr>
          <w:trHeight w:val="465"/>
        </w:trPr>
        <w:tc>
          <w:tcPr>
            <w:tcW w:w="3341" w:type="dxa"/>
            <w:vMerge/>
            <w:tcBorders>
              <w:top w:val="nil"/>
            </w:tcBorders>
          </w:tcPr>
          <w:p w:rsidR="009D6481" w:rsidRPr="00CD244A" w:rsidRDefault="009D6481" w:rsidP="00EE771E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9D6481" w:rsidRPr="004039FF" w:rsidRDefault="009D6481" w:rsidP="00EE771E">
            <w:pPr>
              <w:pStyle w:val="TableParagraph"/>
              <w:rPr>
                <w:sz w:val="24"/>
              </w:rPr>
            </w:pPr>
            <w:r w:rsidRPr="004039FF">
              <w:rPr>
                <w:sz w:val="24"/>
              </w:rPr>
              <w:t>Обществознание</w:t>
            </w:r>
          </w:p>
        </w:tc>
        <w:tc>
          <w:tcPr>
            <w:tcW w:w="3543" w:type="dxa"/>
          </w:tcPr>
          <w:p w:rsidR="009D6481" w:rsidRPr="00752B14" w:rsidRDefault="009D6481" w:rsidP="00EE771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52B14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/34</w:t>
            </w:r>
          </w:p>
        </w:tc>
      </w:tr>
      <w:tr w:rsidR="009D6481" w:rsidRPr="00752B14" w:rsidTr="00EE771E">
        <w:trPr>
          <w:trHeight w:val="452"/>
        </w:trPr>
        <w:tc>
          <w:tcPr>
            <w:tcW w:w="3341" w:type="dxa"/>
            <w:vMerge/>
            <w:tcBorders>
              <w:top w:val="nil"/>
            </w:tcBorders>
          </w:tcPr>
          <w:p w:rsidR="009D6481" w:rsidRPr="00CD244A" w:rsidRDefault="009D6481" w:rsidP="00EE771E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9D6481" w:rsidRPr="004039FF" w:rsidRDefault="009D6481" w:rsidP="00EE771E">
            <w:pPr>
              <w:pStyle w:val="TableParagraph"/>
              <w:rPr>
                <w:sz w:val="24"/>
              </w:rPr>
            </w:pPr>
            <w:r w:rsidRPr="004039FF">
              <w:rPr>
                <w:sz w:val="24"/>
              </w:rPr>
              <w:t>География</w:t>
            </w:r>
          </w:p>
        </w:tc>
        <w:tc>
          <w:tcPr>
            <w:tcW w:w="3543" w:type="dxa"/>
            <w:vAlign w:val="center"/>
          </w:tcPr>
          <w:p w:rsidR="009D6481" w:rsidRPr="00752B14" w:rsidRDefault="009D6481" w:rsidP="00EE771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2/68</w:t>
            </w:r>
          </w:p>
        </w:tc>
      </w:tr>
      <w:tr w:rsidR="009D6481" w:rsidRPr="00752B14" w:rsidTr="00EE771E">
        <w:trPr>
          <w:trHeight w:val="460"/>
        </w:trPr>
        <w:tc>
          <w:tcPr>
            <w:tcW w:w="3341" w:type="dxa"/>
            <w:vMerge w:val="restart"/>
          </w:tcPr>
          <w:p w:rsidR="009D6481" w:rsidRPr="00CD244A" w:rsidRDefault="009D6481" w:rsidP="00EE771E">
            <w:pPr>
              <w:pStyle w:val="TableParagraph"/>
              <w:rPr>
                <w:sz w:val="24"/>
                <w:szCs w:val="24"/>
              </w:rPr>
            </w:pPr>
          </w:p>
          <w:p w:rsidR="009D6481" w:rsidRPr="00CD244A" w:rsidRDefault="009D6481" w:rsidP="00EE771E">
            <w:pPr>
              <w:pStyle w:val="TableParagraph"/>
              <w:spacing w:line="283" w:lineRule="auto"/>
              <w:ind w:left="92" w:right="1008"/>
              <w:rPr>
                <w:sz w:val="24"/>
                <w:szCs w:val="24"/>
              </w:rPr>
            </w:pPr>
            <w:proofErr w:type="gramStart"/>
            <w:r w:rsidRPr="00CD244A">
              <w:rPr>
                <w:color w:val="0A0A0A"/>
                <w:spacing w:val="-1"/>
                <w:sz w:val="24"/>
                <w:szCs w:val="24"/>
              </w:rPr>
              <w:t>Естественно-научные</w:t>
            </w:r>
            <w:proofErr w:type="gramEnd"/>
            <w:r w:rsidRPr="00CD244A">
              <w:rPr>
                <w:color w:val="0A0A0A"/>
                <w:spacing w:val="-57"/>
                <w:sz w:val="24"/>
                <w:szCs w:val="24"/>
              </w:rPr>
              <w:t xml:space="preserve"> </w:t>
            </w:r>
            <w:r w:rsidRPr="00CD244A">
              <w:rPr>
                <w:color w:val="0F0F0F"/>
                <w:sz w:val="24"/>
                <w:szCs w:val="24"/>
              </w:rPr>
              <w:t>предметы</w:t>
            </w:r>
          </w:p>
        </w:tc>
        <w:tc>
          <w:tcPr>
            <w:tcW w:w="2957" w:type="dxa"/>
          </w:tcPr>
          <w:p w:rsidR="009D6481" w:rsidRPr="004039FF" w:rsidRDefault="009D6481" w:rsidP="00EE771E">
            <w:pPr>
              <w:pStyle w:val="TableParagraph"/>
              <w:rPr>
                <w:sz w:val="24"/>
              </w:rPr>
            </w:pPr>
            <w:r w:rsidRPr="004039FF">
              <w:rPr>
                <w:sz w:val="24"/>
              </w:rPr>
              <w:t>Физика</w:t>
            </w:r>
          </w:p>
        </w:tc>
        <w:tc>
          <w:tcPr>
            <w:tcW w:w="3543" w:type="dxa"/>
          </w:tcPr>
          <w:p w:rsidR="009D6481" w:rsidRPr="00752B14" w:rsidRDefault="009D6481" w:rsidP="00EE771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52B1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/68</w:t>
            </w:r>
          </w:p>
        </w:tc>
      </w:tr>
      <w:tr w:rsidR="009D6481" w:rsidRPr="00752B14" w:rsidTr="00EE771E">
        <w:trPr>
          <w:trHeight w:val="474"/>
        </w:trPr>
        <w:tc>
          <w:tcPr>
            <w:tcW w:w="3341" w:type="dxa"/>
            <w:vMerge/>
            <w:tcBorders>
              <w:top w:val="nil"/>
            </w:tcBorders>
          </w:tcPr>
          <w:p w:rsidR="009D6481" w:rsidRPr="00CD244A" w:rsidRDefault="009D6481" w:rsidP="00EE771E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9D6481" w:rsidRPr="004039FF" w:rsidRDefault="009D6481" w:rsidP="00EE771E">
            <w:pPr>
              <w:pStyle w:val="TableParagraph"/>
              <w:rPr>
                <w:sz w:val="24"/>
              </w:rPr>
            </w:pPr>
            <w:r w:rsidRPr="004039FF">
              <w:rPr>
                <w:sz w:val="24"/>
              </w:rPr>
              <w:t>Химия</w:t>
            </w:r>
          </w:p>
        </w:tc>
        <w:tc>
          <w:tcPr>
            <w:tcW w:w="3543" w:type="dxa"/>
          </w:tcPr>
          <w:p w:rsidR="009D6481" w:rsidRPr="00752B14" w:rsidRDefault="009D6481" w:rsidP="00EE771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52B1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/68</w:t>
            </w:r>
          </w:p>
        </w:tc>
      </w:tr>
      <w:tr w:rsidR="009D6481" w:rsidRPr="00752B14" w:rsidTr="00EE771E">
        <w:trPr>
          <w:trHeight w:val="465"/>
        </w:trPr>
        <w:tc>
          <w:tcPr>
            <w:tcW w:w="3341" w:type="dxa"/>
            <w:vMerge/>
            <w:tcBorders>
              <w:top w:val="nil"/>
            </w:tcBorders>
          </w:tcPr>
          <w:p w:rsidR="009D6481" w:rsidRPr="00CD244A" w:rsidRDefault="009D6481" w:rsidP="00EE771E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9D6481" w:rsidRPr="004039FF" w:rsidRDefault="009D6481" w:rsidP="00EE771E">
            <w:pPr>
              <w:pStyle w:val="TableParagraph"/>
              <w:rPr>
                <w:sz w:val="24"/>
              </w:rPr>
            </w:pPr>
            <w:r w:rsidRPr="004039FF">
              <w:rPr>
                <w:sz w:val="24"/>
              </w:rPr>
              <w:t>Биология</w:t>
            </w:r>
          </w:p>
        </w:tc>
        <w:tc>
          <w:tcPr>
            <w:tcW w:w="3543" w:type="dxa"/>
          </w:tcPr>
          <w:p w:rsidR="009D6481" w:rsidRPr="00752B14" w:rsidRDefault="009D6481" w:rsidP="00EE771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52B1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/68</w:t>
            </w:r>
          </w:p>
        </w:tc>
      </w:tr>
      <w:tr w:rsidR="009D6481" w:rsidRPr="00752B14" w:rsidTr="00EE771E">
        <w:tblPrEx>
          <w:tblBorders>
            <w:top w:val="single" w:sz="6" w:space="0" w:color="282F2F"/>
            <w:left w:val="single" w:sz="6" w:space="0" w:color="282F2F"/>
            <w:bottom w:val="single" w:sz="6" w:space="0" w:color="282F2F"/>
            <w:right w:val="single" w:sz="6" w:space="0" w:color="282F2F"/>
            <w:insideH w:val="single" w:sz="6" w:space="0" w:color="282F2F"/>
            <w:insideV w:val="single" w:sz="6" w:space="0" w:color="282F2F"/>
          </w:tblBorders>
        </w:tblPrEx>
        <w:trPr>
          <w:trHeight w:val="781"/>
        </w:trPr>
        <w:tc>
          <w:tcPr>
            <w:tcW w:w="3341" w:type="dxa"/>
            <w:vMerge w:val="restart"/>
          </w:tcPr>
          <w:p w:rsidR="009D6481" w:rsidRPr="00CD244A" w:rsidRDefault="009D6481" w:rsidP="00EE771E">
            <w:pPr>
              <w:pStyle w:val="TableParagraph"/>
              <w:rPr>
                <w:sz w:val="24"/>
                <w:szCs w:val="24"/>
              </w:rPr>
            </w:pPr>
          </w:p>
          <w:p w:rsidR="009D6481" w:rsidRPr="00CD244A" w:rsidRDefault="009D6481" w:rsidP="00EE771E">
            <w:pPr>
              <w:pStyle w:val="TableParagraph"/>
              <w:spacing w:before="184"/>
              <w:ind w:left="93"/>
              <w:rPr>
                <w:sz w:val="24"/>
                <w:szCs w:val="24"/>
              </w:rPr>
            </w:pPr>
            <w:r w:rsidRPr="00CD244A">
              <w:rPr>
                <w:color w:val="151515"/>
                <w:w w:val="105"/>
                <w:sz w:val="24"/>
                <w:szCs w:val="24"/>
              </w:rPr>
              <w:t>Искусство</w:t>
            </w:r>
          </w:p>
        </w:tc>
        <w:tc>
          <w:tcPr>
            <w:tcW w:w="2957" w:type="dxa"/>
          </w:tcPr>
          <w:p w:rsidR="009D6481" w:rsidRPr="00752B14" w:rsidRDefault="009D6481" w:rsidP="00EE771E">
            <w:pPr>
              <w:pStyle w:val="TableParagraph"/>
              <w:rPr>
                <w:sz w:val="24"/>
              </w:rPr>
            </w:pPr>
            <w:r w:rsidRPr="00752B14">
              <w:rPr>
                <w:sz w:val="24"/>
              </w:rPr>
              <w:t>Изобразительное</w:t>
            </w:r>
          </w:p>
          <w:p w:rsidR="009D6481" w:rsidRPr="00752B14" w:rsidRDefault="009D6481" w:rsidP="00EE771E">
            <w:pPr>
              <w:pStyle w:val="TableParagraph"/>
              <w:rPr>
                <w:sz w:val="24"/>
              </w:rPr>
            </w:pPr>
            <w:r w:rsidRPr="00752B14">
              <w:rPr>
                <w:sz w:val="24"/>
              </w:rPr>
              <w:t>искусство</w:t>
            </w:r>
          </w:p>
        </w:tc>
        <w:tc>
          <w:tcPr>
            <w:tcW w:w="3543" w:type="dxa"/>
          </w:tcPr>
          <w:p w:rsidR="009D6481" w:rsidRPr="00752B14" w:rsidRDefault="009D6481" w:rsidP="00EE771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  <w:p w:rsidR="009D6481" w:rsidRPr="00752B14" w:rsidRDefault="009D6481" w:rsidP="00EE771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9D6481" w:rsidRPr="00752B14" w:rsidTr="00EE771E">
        <w:tblPrEx>
          <w:tblBorders>
            <w:top w:val="single" w:sz="6" w:space="0" w:color="282F2F"/>
            <w:left w:val="single" w:sz="6" w:space="0" w:color="282F2F"/>
            <w:bottom w:val="single" w:sz="6" w:space="0" w:color="282F2F"/>
            <w:right w:val="single" w:sz="6" w:space="0" w:color="282F2F"/>
            <w:insideH w:val="single" w:sz="6" w:space="0" w:color="282F2F"/>
            <w:insideV w:val="single" w:sz="6" w:space="0" w:color="282F2F"/>
          </w:tblBorders>
        </w:tblPrEx>
        <w:trPr>
          <w:trHeight w:val="465"/>
        </w:trPr>
        <w:tc>
          <w:tcPr>
            <w:tcW w:w="3341" w:type="dxa"/>
            <w:vMerge/>
            <w:tcBorders>
              <w:top w:val="nil"/>
            </w:tcBorders>
          </w:tcPr>
          <w:p w:rsidR="009D6481" w:rsidRPr="00CD244A" w:rsidRDefault="009D6481" w:rsidP="00EE771E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9D6481" w:rsidRPr="00752B14" w:rsidRDefault="009D6481" w:rsidP="00EE771E">
            <w:pPr>
              <w:pStyle w:val="TableParagraph"/>
              <w:rPr>
                <w:sz w:val="24"/>
              </w:rPr>
            </w:pPr>
            <w:r w:rsidRPr="00752B14">
              <w:rPr>
                <w:sz w:val="24"/>
              </w:rPr>
              <w:t>Музыка</w:t>
            </w:r>
          </w:p>
        </w:tc>
        <w:tc>
          <w:tcPr>
            <w:tcW w:w="3543" w:type="dxa"/>
          </w:tcPr>
          <w:p w:rsidR="009D6481" w:rsidRPr="00752B14" w:rsidRDefault="009D6481" w:rsidP="00EE771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52B14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/34</w:t>
            </w:r>
          </w:p>
        </w:tc>
      </w:tr>
      <w:tr w:rsidR="009D6481" w:rsidRPr="00752B14" w:rsidTr="00EE771E">
        <w:tblPrEx>
          <w:tblBorders>
            <w:top w:val="single" w:sz="6" w:space="0" w:color="282F2F"/>
            <w:left w:val="single" w:sz="6" w:space="0" w:color="282F2F"/>
            <w:bottom w:val="single" w:sz="6" w:space="0" w:color="282F2F"/>
            <w:right w:val="single" w:sz="6" w:space="0" w:color="282F2F"/>
            <w:insideH w:val="single" w:sz="6" w:space="0" w:color="282F2F"/>
            <w:insideV w:val="single" w:sz="6" w:space="0" w:color="282F2F"/>
          </w:tblBorders>
        </w:tblPrEx>
        <w:trPr>
          <w:trHeight w:val="465"/>
        </w:trPr>
        <w:tc>
          <w:tcPr>
            <w:tcW w:w="3341" w:type="dxa"/>
          </w:tcPr>
          <w:p w:rsidR="009D6481" w:rsidRPr="00CD244A" w:rsidRDefault="009D6481" w:rsidP="00EE771E">
            <w:pPr>
              <w:pStyle w:val="TableParagraph"/>
              <w:ind w:left="86"/>
              <w:rPr>
                <w:sz w:val="24"/>
                <w:szCs w:val="24"/>
              </w:rPr>
            </w:pPr>
            <w:r w:rsidRPr="00CD244A">
              <w:rPr>
                <w:color w:val="080808"/>
                <w:w w:val="105"/>
                <w:sz w:val="24"/>
                <w:szCs w:val="24"/>
              </w:rPr>
              <w:t>Технология</w:t>
            </w:r>
          </w:p>
        </w:tc>
        <w:tc>
          <w:tcPr>
            <w:tcW w:w="2957" w:type="dxa"/>
          </w:tcPr>
          <w:p w:rsidR="009D6481" w:rsidRPr="00752B14" w:rsidRDefault="009D6481" w:rsidP="00EE771E">
            <w:pPr>
              <w:pStyle w:val="TableParagraph"/>
              <w:rPr>
                <w:sz w:val="24"/>
              </w:rPr>
            </w:pPr>
            <w:r w:rsidRPr="00752B14">
              <w:rPr>
                <w:sz w:val="24"/>
              </w:rPr>
              <w:t>Технология</w:t>
            </w:r>
          </w:p>
        </w:tc>
        <w:tc>
          <w:tcPr>
            <w:tcW w:w="3543" w:type="dxa"/>
          </w:tcPr>
          <w:p w:rsidR="009D6481" w:rsidRPr="00752B14" w:rsidRDefault="009D6481" w:rsidP="00EE771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1/34</w:t>
            </w:r>
          </w:p>
        </w:tc>
      </w:tr>
      <w:tr w:rsidR="009D6481" w:rsidRPr="00752B14" w:rsidTr="00EE771E">
        <w:tblPrEx>
          <w:tblBorders>
            <w:top w:val="single" w:sz="6" w:space="0" w:color="282F2F"/>
            <w:left w:val="single" w:sz="6" w:space="0" w:color="282F2F"/>
            <w:bottom w:val="single" w:sz="6" w:space="0" w:color="282F2F"/>
            <w:right w:val="single" w:sz="6" w:space="0" w:color="282F2F"/>
            <w:insideH w:val="single" w:sz="6" w:space="0" w:color="282F2F"/>
            <w:insideV w:val="single" w:sz="6" w:space="0" w:color="282F2F"/>
          </w:tblBorders>
        </w:tblPrEx>
        <w:trPr>
          <w:trHeight w:val="465"/>
        </w:trPr>
        <w:tc>
          <w:tcPr>
            <w:tcW w:w="3341" w:type="dxa"/>
            <w:vMerge w:val="restart"/>
          </w:tcPr>
          <w:p w:rsidR="009D6481" w:rsidRPr="00CD244A" w:rsidRDefault="009D6481" w:rsidP="00EE771E">
            <w:pPr>
              <w:pStyle w:val="TableParagraph"/>
              <w:spacing w:line="292" w:lineRule="auto"/>
              <w:ind w:left="84" w:right="64" w:firstLine="5"/>
              <w:rPr>
                <w:sz w:val="24"/>
                <w:szCs w:val="24"/>
              </w:rPr>
            </w:pPr>
            <w:r w:rsidRPr="00CD244A">
              <w:rPr>
                <w:color w:val="131313"/>
                <w:sz w:val="24"/>
                <w:szCs w:val="24"/>
              </w:rPr>
              <w:t>Физическая</w:t>
            </w:r>
            <w:r w:rsidRPr="00CD244A">
              <w:rPr>
                <w:color w:val="131313"/>
                <w:spacing w:val="38"/>
                <w:sz w:val="24"/>
                <w:szCs w:val="24"/>
              </w:rPr>
              <w:t xml:space="preserve"> </w:t>
            </w:r>
            <w:r w:rsidRPr="00CD244A">
              <w:rPr>
                <w:color w:val="161616"/>
                <w:sz w:val="24"/>
                <w:szCs w:val="24"/>
              </w:rPr>
              <w:t>культура</w:t>
            </w:r>
            <w:r w:rsidRPr="00CD244A">
              <w:rPr>
                <w:color w:val="161616"/>
                <w:spacing w:val="44"/>
                <w:sz w:val="24"/>
                <w:szCs w:val="24"/>
              </w:rPr>
              <w:t xml:space="preserve"> </w:t>
            </w:r>
            <w:r w:rsidRPr="00CD244A">
              <w:rPr>
                <w:color w:val="1A1A1A"/>
                <w:sz w:val="24"/>
                <w:szCs w:val="24"/>
              </w:rPr>
              <w:t>и</w:t>
            </w:r>
            <w:r w:rsidRPr="00CD244A">
              <w:rPr>
                <w:color w:val="1A1A1A"/>
                <w:spacing w:val="19"/>
                <w:sz w:val="24"/>
                <w:szCs w:val="24"/>
              </w:rPr>
              <w:t xml:space="preserve"> </w:t>
            </w:r>
            <w:r w:rsidRPr="00CD244A">
              <w:rPr>
                <w:color w:val="181818"/>
                <w:sz w:val="24"/>
                <w:szCs w:val="24"/>
              </w:rPr>
              <w:t>основы</w:t>
            </w:r>
            <w:r w:rsidRPr="00CD244A">
              <w:rPr>
                <w:color w:val="181818"/>
                <w:spacing w:val="-54"/>
                <w:sz w:val="24"/>
                <w:szCs w:val="24"/>
              </w:rPr>
              <w:t xml:space="preserve"> </w:t>
            </w:r>
            <w:r w:rsidRPr="00CD244A">
              <w:rPr>
                <w:color w:val="0F0F0F"/>
                <w:w w:val="105"/>
                <w:sz w:val="24"/>
                <w:szCs w:val="24"/>
              </w:rPr>
              <w:t>безопасности</w:t>
            </w:r>
            <w:r>
              <w:rPr>
                <w:color w:val="0F0F0F"/>
                <w:spacing w:val="1"/>
                <w:w w:val="105"/>
                <w:sz w:val="24"/>
                <w:szCs w:val="24"/>
              </w:rPr>
              <w:t xml:space="preserve"> и защиты Родины</w:t>
            </w:r>
          </w:p>
        </w:tc>
        <w:tc>
          <w:tcPr>
            <w:tcW w:w="2957" w:type="dxa"/>
          </w:tcPr>
          <w:p w:rsidR="009D6481" w:rsidRPr="00752B14" w:rsidRDefault="009D6481" w:rsidP="00EE771E">
            <w:pPr>
              <w:pStyle w:val="TableParagraph"/>
              <w:rPr>
                <w:sz w:val="24"/>
              </w:rPr>
            </w:pPr>
            <w:r w:rsidRPr="00752B14">
              <w:rPr>
                <w:sz w:val="24"/>
              </w:rPr>
              <w:t>Физическая культура</w:t>
            </w:r>
          </w:p>
        </w:tc>
        <w:tc>
          <w:tcPr>
            <w:tcW w:w="3543" w:type="dxa"/>
          </w:tcPr>
          <w:p w:rsidR="009D6481" w:rsidRPr="00752B14" w:rsidRDefault="009D6481" w:rsidP="00EE771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52B1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/68</w:t>
            </w:r>
          </w:p>
        </w:tc>
      </w:tr>
      <w:tr w:rsidR="009D6481" w:rsidRPr="00752B14" w:rsidTr="00EE771E">
        <w:tblPrEx>
          <w:tblBorders>
            <w:top w:val="single" w:sz="6" w:space="0" w:color="282F2F"/>
            <w:left w:val="single" w:sz="6" w:space="0" w:color="282F2F"/>
            <w:bottom w:val="single" w:sz="6" w:space="0" w:color="282F2F"/>
            <w:right w:val="single" w:sz="6" w:space="0" w:color="282F2F"/>
            <w:insideH w:val="single" w:sz="6" w:space="0" w:color="282F2F"/>
            <w:insideV w:val="single" w:sz="6" w:space="0" w:color="282F2F"/>
          </w:tblBorders>
        </w:tblPrEx>
        <w:trPr>
          <w:trHeight w:val="781"/>
        </w:trPr>
        <w:tc>
          <w:tcPr>
            <w:tcW w:w="3341" w:type="dxa"/>
            <w:vMerge/>
            <w:tcBorders>
              <w:top w:val="nil"/>
            </w:tcBorders>
          </w:tcPr>
          <w:p w:rsidR="009D6481" w:rsidRPr="00CD244A" w:rsidRDefault="009D6481" w:rsidP="00EE771E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9D6481" w:rsidRPr="00752B14" w:rsidRDefault="009D6481" w:rsidP="00EE771E">
            <w:pPr>
              <w:pStyle w:val="TableParagraph"/>
              <w:rPr>
                <w:sz w:val="24"/>
              </w:rPr>
            </w:pPr>
            <w:r w:rsidRPr="00752B14">
              <w:rPr>
                <w:sz w:val="24"/>
              </w:rPr>
              <w:t>Основы безопасности</w:t>
            </w:r>
            <w:r>
              <w:rPr>
                <w:sz w:val="24"/>
              </w:rPr>
              <w:t xml:space="preserve"> и защиты Родины</w:t>
            </w:r>
          </w:p>
        </w:tc>
        <w:tc>
          <w:tcPr>
            <w:tcW w:w="3543" w:type="dxa"/>
          </w:tcPr>
          <w:p w:rsidR="009D6481" w:rsidRPr="00752B14" w:rsidRDefault="009D6481" w:rsidP="00EE771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52B14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/34</w:t>
            </w:r>
          </w:p>
        </w:tc>
      </w:tr>
      <w:tr w:rsidR="009D6481" w:rsidRPr="00752B14" w:rsidTr="00EE771E">
        <w:tblPrEx>
          <w:tblBorders>
            <w:top w:val="single" w:sz="6" w:space="0" w:color="282F2F"/>
            <w:left w:val="single" w:sz="6" w:space="0" w:color="282F2F"/>
            <w:bottom w:val="single" w:sz="6" w:space="0" w:color="282F2F"/>
            <w:right w:val="single" w:sz="6" w:space="0" w:color="282F2F"/>
            <w:insideH w:val="single" w:sz="6" w:space="0" w:color="282F2F"/>
            <w:insideV w:val="single" w:sz="6" w:space="0" w:color="282F2F"/>
          </w:tblBorders>
        </w:tblPrEx>
        <w:trPr>
          <w:trHeight w:val="465"/>
        </w:trPr>
        <w:tc>
          <w:tcPr>
            <w:tcW w:w="6298" w:type="dxa"/>
            <w:gridSpan w:val="2"/>
          </w:tcPr>
          <w:p w:rsidR="009D6481" w:rsidRPr="00CD244A" w:rsidRDefault="009D6481" w:rsidP="00EE771E">
            <w:pPr>
              <w:pStyle w:val="TableParagraph"/>
              <w:ind w:left="266"/>
              <w:rPr>
                <w:b/>
                <w:sz w:val="24"/>
                <w:szCs w:val="24"/>
              </w:rPr>
            </w:pPr>
            <w:r w:rsidRPr="00CD244A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543" w:type="dxa"/>
          </w:tcPr>
          <w:p w:rsidR="009D6481" w:rsidRPr="00752B14" w:rsidRDefault="009D6481" w:rsidP="00EE771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w w:val="105"/>
                <w:sz w:val="24"/>
                <w:szCs w:val="24"/>
              </w:rPr>
              <w:t>34/1156</w:t>
            </w:r>
          </w:p>
        </w:tc>
      </w:tr>
      <w:tr w:rsidR="009D6481" w:rsidRPr="00752B14" w:rsidTr="00EE771E">
        <w:tblPrEx>
          <w:tblBorders>
            <w:top w:val="single" w:sz="6" w:space="0" w:color="282F2F"/>
            <w:left w:val="single" w:sz="6" w:space="0" w:color="282F2F"/>
            <w:bottom w:val="single" w:sz="6" w:space="0" w:color="282F2F"/>
            <w:right w:val="single" w:sz="6" w:space="0" w:color="282F2F"/>
            <w:insideH w:val="single" w:sz="6" w:space="0" w:color="282F2F"/>
            <w:insideV w:val="single" w:sz="6" w:space="0" w:color="282F2F"/>
          </w:tblBorders>
        </w:tblPrEx>
        <w:trPr>
          <w:trHeight w:val="465"/>
        </w:trPr>
        <w:tc>
          <w:tcPr>
            <w:tcW w:w="9841" w:type="dxa"/>
            <w:gridSpan w:val="3"/>
          </w:tcPr>
          <w:p w:rsidR="009D6481" w:rsidRPr="00752B14" w:rsidRDefault="009D6481" w:rsidP="00EE771E">
            <w:pPr>
              <w:pStyle w:val="TableParagraph"/>
              <w:jc w:val="center"/>
              <w:rPr>
                <w:b/>
                <w:color w:val="1A1A1A"/>
                <w:w w:val="105"/>
                <w:sz w:val="24"/>
                <w:szCs w:val="24"/>
              </w:rPr>
            </w:pPr>
            <w:r w:rsidRPr="00752B14">
              <w:rPr>
                <w:b/>
                <w:sz w:val="24"/>
                <w:szCs w:val="24"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9D6481" w:rsidRPr="00752B14" w:rsidTr="00EE771E">
        <w:tblPrEx>
          <w:tblBorders>
            <w:top w:val="single" w:sz="6" w:space="0" w:color="282F2F"/>
            <w:left w:val="single" w:sz="6" w:space="0" w:color="282F2F"/>
            <w:bottom w:val="single" w:sz="6" w:space="0" w:color="282F2F"/>
            <w:right w:val="single" w:sz="6" w:space="0" w:color="282F2F"/>
            <w:insideH w:val="single" w:sz="6" w:space="0" w:color="282F2F"/>
            <w:insideV w:val="single" w:sz="6" w:space="0" w:color="282F2F"/>
          </w:tblBorders>
        </w:tblPrEx>
        <w:trPr>
          <w:trHeight w:val="490"/>
        </w:trPr>
        <w:tc>
          <w:tcPr>
            <w:tcW w:w="6298" w:type="dxa"/>
            <w:gridSpan w:val="2"/>
          </w:tcPr>
          <w:p w:rsidR="009D6481" w:rsidRPr="00CD244A" w:rsidRDefault="009D6481" w:rsidP="00EE771E">
            <w:pPr>
              <w:pStyle w:val="TableParagraph"/>
              <w:spacing w:before="132" w:line="480" w:lineRule="auto"/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курс «История кадетских корпусов»</w:t>
            </w:r>
          </w:p>
        </w:tc>
        <w:tc>
          <w:tcPr>
            <w:tcW w:w="3543" w:type="dxa"/>
          </w:tcPr>
          <w:p w:rsidR="009D6481" w:rsidRPr="00752B14" w:rsidRDefault="009D6481" w:rsidP="00EE771E">
            <w:pPr>
              <w:pStyle w:val="TableParagraph"/>
              <w:jc w:val="center"/>
              <w:rPr>
                <w:b/>
                <w:color w:val="1A1A1A"/>
                <w:w w:val="105"/>
                <w:sz w:val="24"/>
                <w:szCs w:val="24"/>
              </w:rPr>
            </w:pPr>
            <w:r w:rsidRPr="00752B14">
              <w:rPr>
                <w:b/>
                <w:color w:val="1A1A1A"/>
                <w:w w:val="105"/>
                <w:sz w:val="24"/>
                <w:szCs w:val="24"/>
              </w:rPr>
              <w:t>1</w:t>
            </w:r>
            <w:r>
              <w:rPr>
                <w:b/>
                <w:color w:val="1A1A1A"/>
                <w:w w:val="105"/>
                <w:sz w:val="24"/>
                <w:szCs w:val="24"/>
              </w:rPr>
              <w:t>/34</w:t>
            </w:r>
          </w:p>
        </w:tc>
      </w:tr>
      <w:tr w:rsidR="009D6481" w:rsidRPr="00752B14" w:rsidTr="00EE771E">
        <w:tblPrEx>
          <w:tblBorders>
            <w:top w:val="single" w:sz="6" w:space="0" w:color="282F2F"/>
            <w:left w:val="single" w:sz="6" w:space="0" w:color="282F2F"/>
            <w:bottom w:val="single" w:sz="6" w:space="0" w:color="282F2F"/>
            <w:right w:val="single" w:sz="6" w:space="0" w:color="282F2F"/>
            <w:insideH w:val="single" w:sz="6" w:space="0" w:color="282F2F"/>
            <w:insideV w:val="single" w:sz="6" w:space="0" w:color="282F2F"/>
          </w:tblBorders>
        </w:tblPrEx>
        <w:trPr>
          <w:trHeight w:val="465"/>
        </w:trPr>
        <w:tc>
          <w:tcPr>
            <w:tcW w:w="6298" w:type="dxa"/>
            <w:gridSpan w:val="2"/>
          </w:tcPr>
          <w:p w:rsidR="009D6481" w:rsidRDefault="009D6481" w:rsidP="00EE771E">
            <w:pPr>
              <w:pStyle w:val="TableParagraph"/>
              <w:spacing w:before="132" w:line="480" w:lineRule="auto"/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 «</w:t>
            </w:r>
            <w:proofErr w:type="gramStart"/>
            <w:r>
              <w:rPr>
                <w:sz w:val="24"/>
                <w:szCs w:val="24"/>
              </w:rPr>
              <w:t>Занимательная</w:t>
            </w:r>
            <w:proofErr w:type="gramEnd"/>
            <w:r>
              <w:rPr>
                <w:sz w:val="24"/>
                <w:szCs w:val="24"/>
              </w:rPr>
              <w:t xml:space="preserve"> биология»</w:t>
            </w:r>
          </w:p>
        </w:tc>
        <w:tc>
          <w:tcPr>
            <w:tcW w:w="3543" w:type="dxa"/>
          </w:tcPr>
          <w:p w:rsidR="009D6481" w:rsidRPr="00752B14" w:rsidRDefault="009D6481" w:rsidP="00EE771E">
            <w:pPr>
              <w:pStyle w:val="TableParagraph"/>
              <w:jc w:val="center"/>
              <w:rPr>
                <w:b/>
                <w:color w:val="1A1A1A"/>
                <w:w w:val="105"/>
                <w:sz w:val="24"/>
                <w:szCs w:val="24"/>
              </w:rPr>
            </w:pPr>
            <w:r>
              <w:rPr>
                <w:b/>
                <w:color w:val="1A1A1A"/>
                <w:w w:val="105"/>
                <w:sz w:val="24"/>
                <w:szCs w:val="24"/>
              </w:rPr>
              <w:t>0,5/17</w:t>
            </w:r>
          </w:p>
        </w:tc>
      </w:tr>
      <w:tr w:rsidR="009D6481" w:rsidRPr="00752B14" w:rsidTr="00EE771E">
        <w:tblPrEx>
          <w:tblBorders>
            <w:top w:val="single" w:sz="6" w:space="0" w:color="282F2F"/>
            <w:left w:val="single" w:sz="6" w:space="0" w:color="282F2F"/>
            <w:bottom w:val="single" w:sz="6" w:space="0" w:color="282F2F"/>
            <w:right w:val="single" w:sz="6" w:space="0" w:color="282F2F"/>
            <w:insideH w:val="single" w:sz="6" w:space="0" w:color="282F2F"/>
            <w:insideV w:val="single" w:sz="6" w:space="0" w:color="282F2F"/>
          </w:tblBorders>
        </w:tblPrEx>
        <w:trPr>
          <w:trHeight w:val="465"/>
        </w:trPr>
        <w:tc>
          <w:tcPr>
            <w:tcW w:w="6298" w:type="dxa"/>
            <w:gridSpan w:val="2"/>
          </w:tcPr>
          <w:p w:rsidR="009D6481" w:rsidRDefault="009D6481" w:rsidP="00EE771E">
            <w:pPr>
              <w:pStyle w:val="TableParagraph"/>
              <w:spacing w:before="132" w:line="480" w:lineRule="auto"/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 «Химия в задачах и упражнениях»</w:t>
            </w:r>
          </w:p>
        </w:tc>
        <w:tc>
          <w:tcPr>
            <w:tcW w:w="3543" w:type="dxa"/>
          </w:tcPr>
          <w:p w:rsidR="009D6481" w:rsidRDefault="009D6481" w:rsidP="00EE771E">
            <w:pPr>
              <w:pStyle w:val="TableParagraph"/>
              <w:jc w:val="center"/>
              <w:rPr>
                <w:b/>
                <w:color w:val="1A1A1A"/>
                <w:w w:val="105"/>
                <w:sz w:val="24"/>
                <w:szCs w:val="24"/>
              </w:rPr>
            </w:pPr>
            <w:r>
              <w:rPr>
                <w:b/>
                <w:color w:val="1A1A1A"/>
                <w:w w:val="105"/>
                <w:sz w:val="24"/>
                <w:szCs w:val="24"/>
              </w:rPr>
              <w:t>0,5/17</w:t>
            </w:r>
          </w:p>
        </w:tc>
      </w:tr>
      <w:tr w:rsidR="009D6481" w:rsidRPr="00752B14" w:rsidTr="00EE771E">
        <w:tblPrEx>
          <w:tblBorders>
            <w:top w:val="single" w:sz="6" w:space="0" w:color="282F2F"/>
            <w:left w:val="single" w:sz="6" w:space="0" w:color="282F2F"/>
            <w:bottom w:val="single" w:sz="6" w:space="0" w:color="282F2F"/>
            <w:right w:val="single" w:sz="6" w:space="0" w:color="282F2F"/>
            <w:insideH w:val="single" w:sz="6" w:space="0" w:color="282F2F"/>
            <w:insideV w:val="single" w:sz="6" w:space="0" w:color="282F2F"/>
          </w:tblBorders>
        </w:tblPrEx>
        <w:trPr>
          <w:trHeight w:val="1136"/>
        </w:trPr>
        <w:tc>
          <w:tcPr>
            <w:tcW w:w="6298" w:type="dxa"/>
            <w:gridSpan w:val="2"/>
          </w:tcPr>
          <w:p w:rsidR="009D6481" w:rsidRPr="00CD244A" w:rsidRDefault="009D6481" w:rsidP="00EE771E">
            <w:pPr>
              <w:pStyle w:val="TableParagraph"/>
              <w:spacing w:before="66" w:line="304" w:lineRule="auto"/>
              <w:ind w:left="85" w:firstLine="8"/>
              <w:rPr>
                <w:sz w:val="24"/>
                <w:szCs w:val="24"/>
              </w:rPr>
            </w:pPr>
            <w:r w:rsidRPr="00CD244A">
              <w:rPr>
                <w:color w:val="0E0E0E"/>
                <w:w w:val="105"/>
                <w:sz w:val="24"/>
                <w:szCs w:val="24"/>
              </w:rPr>
              <w:t xml:space="preserve">Максимально </w:t>
            </w:r>
            <w:r w:rsidRPr="00CD244A">
              <w:rPr>
                <w:color w:val="0C0C0C"/>
                <w:w w:val="105"/>
                <w:sz w:val="24"/>
                <w:szCs w:val="24"/>
              </w:rPr>
              <w:t>допустимая</w:t>
            </w:r>
            <w:r w:rsidRPr="00CD244A">
              <w:rPr>
                <w:color w:val="0C0C0C"/>
                <w:spacing w:val="1"/>
                <w:w w:val="105"/>
                <w:sz w:val="24"/>
                <w:szCs w:val="24"/>
              </w:rPr>
              <w:t xml:space="preserve"> </w:t>
            </w:r>
            <w:r w:rsidRPr="00CD244A">
              <w:rPr>
                <w:w w:val="105"/>
                <w:sz w:val="24"/>
                <w:szCs w:val="24"/>
              </w:rPr>
              <w:t>недельная</w:t>
            </w:r>
            <w:r w:rsidRPr="00CD244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244A">
              <w:rPr>
                <w:color w:val="131313"/>
                <w:w w:val="105"/>
                <w:sz w:val="24"/>
                <w:szCs w:val="24"/>
              </w:rPr>
              <w:t>нагрузка</w:t>
            </w:r>
            <w:r w:rsidRPr="00CD244A">
              <w:rPr>
                <w:color w:val="131313"/>
                <w:spacing w:val="1"/>
                <w:w w:val="105"/>
                <w:sz w:val="24"/>
                <w:szCs w:val="24"/>
              </w:rPr>
              <w:t xml:space="preserve"> </w:t>
            </w:r>
            <w:r w:rsidRPr="00CD244A">
              <w:rPr>
                <w:color w:val="0F0F0F"/>
                <w:w w:val="105"/>
                <w:sz w:val="24"/>
                <w:szCs w:val="24"/>
              </w:rPr>
              <w:t xml:space="preserve">(при </w:t>
            </w:r>
            <w:r w:rsidRPr="00CD244A">
              <w:rPr>
                <w:color w:val="161616"/>
                <w:w w:val="105"/>
                <w:sz w:val="24"/>
                <w:szCs w:val="24"/>
              </w:rPr>
              <w:t>6-</w:t>
            </w:r>
            <w:r w:rsidRPr="00CD244A">
              <w:rPr>
                <w:color w:val="161616"/>
                <w:spacing w:val="-58"/>
                <w:w w:val="105"/>
                <w:sz w:val="24"/>
                <w:szCs w:val="24"/>
              </w:rPr>
              <w:t xml:space="preserve"> </w:t>
            </w:r>
            <w:r w:rsidRPr="00CD244A">
              <w:rPr>
                <w:color w:val="0F0F0F"/>
                <w:w w:val="105"/>
                <w:sz w:val="24"/>
                <w:szCs w:val="24"/>
              </w:rPr>
              <w:t>дневной</w:t>
            </w:r>
            <w:r w:rsidRPr="00CD244A">
              <w:rPr>
                <w:color w:val="0F0F0F"/>
                <w:spacing w:val="1"/>
                <w:w w:val="105"/>
                <w:sz w:val="24"/>
                <w:szCs w:val="24"/>
              </w:rPr>
              <w:t xml:space="preserve"> </w:t>
            </w:r>
            <w:r w:rsidRPr="00CD244A">
              <w:rPr>
                <w:color w:val="0E0E0E"/>
                <w:w w:val="105"/>
                <w:sz w:val="24"/>
                <w:szCs w:val="24"/>
              </w:rPr>
              <w:t xml:space="preserve">неделе) </w:t>
            </w:r>
            <w:r w:rsidRPr="00CD244A">
              <w:rPr>
                <w:color w:val="131313"/>
                <w:w w:val="105"/>
                <w:sz w:val="24"/>
                <w:szCs w:val="24"/>
              </w:rPr>
              <w:t xml:space="preserve">в </w:t>
            </w:r>
            <w:r w:rsidRPr="00CD244A">
              <w:rPr>
                <w:color w:val="0E0E0E"/>
                <w:w w:val="105"/>
                <w:sz w:val="24"/>
                <w:szCs w:val="24"/>
              </w:rPr>
              <w:t>соответствии</w:t>
            </w:r>
            <w:r w:rsidRPr="00CD244A">
              <w:rPr>
                <w:color w:val="0E0E0E"/>
                <w:spacing w:val="1"/>
                <w:w w:val="105"/>
                <w:sz w:val="24"/>
                <w:szCs w:val="24"/>
              </w:rPr>
              <w:t xml:space="preserve"> </w:t>
            </w:r>
            <w:r w:rsidRPr="00CD244A">
              <w:rPr>
                <w:color w:val="181818"/>
                <w:w w:val="105"/>
                <w:sz w:val="24"/>
                <w:szCs w:val="24"/>
              </w:rPr>
              <w:t xml:space="preserve">с </w:t>
            </w:r>
            <w:r w:rsidRPr="00CD244A">
              <w:rPr>
                <w:color w:val="111111"/>
                <w:w w:val="105"/>
                <w:sz w:val="24"/>
                <w:szCs w:val="24"/>
              </w:rPr>
              <w:t>действующими</w:t>
            </w:r>
            <w:r w:rsidRPr="00CD244A">
              <w:rPr>
                <w:color w:val="111111"/>
                <w:spacing w:val="1"/>
                <w:w w:val="105"/>
                <w:sz w:val="24"/>
                <w:szCs w:val="24"/>
              </w:rPr>
              <w:t xml:space="preserve"> </w:t>
            </w:r>
            <w:r w:rsidRPr="00CD244A">
              <w:rPr>
                <w:color w:val="080808"/>
                <w:w w:val="105"/>
                <w:sz w:val="24"/>
                <w:szCs w:val="24"/>
              </w:rPr>
              <w:t>санитарными</w:t>
            </w:r>
            <w:r w:rsidRPr="00CD244A">
              <w:rPr>
                <w:color w:val="080808"/>
                <w:spacing w:val="34"/>
                <w:w w:val="105"/>
                <w:sz w:val="24"/>
                <w:szCs w:val="24"/>
              </w:rPr>
              <w:t xml:space="preserve"> </w:t>
            </w:r>
            <w:r w:rsidRPr="00CD244A">
              <w:rPr>
                <w:color w:val="0F0F0F"/>
                <w:w w:val="105"/>
                <w:sz w:val="24"/>
                <w:szCs w:val="24"/>
              </w:rPr>
              <w:t>правилами</w:t>
            </w:r>
            <w:r w:rsidRPr="00CD244A">
              <w:rPr>
                <w:color w:val="0F0F0F"/>
                <w:spacing w:val="34"/>
                <w:w w:val="105"/>
                <w:sz w:val="24"/>
                <w:szCs w:val="24"/>
              </w:rPr>
              <w:t xml:space="preserve"> </w:t>
            </w:r>
            <w:r w:rsidRPr="00CD244A">
              <w:rPr>
                <w:color w:val="111111"/>
                <w:w w:val="105"/>
                <w:sz w:val="24"/>
                <w:szCs w:val="24"/>
              </w:rPr>
              <w:t>и</w:t>
            </w:r>
            <w:r w:rsidRPr="00CD244A">
              <w:rPr>
                <w:color w:val="111111"/>
                <w:spacing w:val="7"/>
                <w:w w:val="105"/>
                <w:sz w:val="24"/>
                <w:szCs w:val="24"/>
              </w:rPr>
              <w:t xml:space="preserve"> </w:t>
            </w:r>
            <w:r w:rsidRPr="00CD244A">
              <w:rPr>
                <w:color w:val="0E0E0E"/>
                <w:w w:val="105"/>
                <w:sz w:val="24"/>
                <w:szCs w:val="24"/>
              </w:rPr>
              <w:t>нормами</w:t>
            </w:r>
          </w:p>
        </w:tc>
        <w:tc>
          <w:tcPr>
            <w:tcW w:w="3543" w:type="dxa"/>
          </w:tcPr>
          <w:p w:rsidR="009D6481" w:rsidRPr="00752B14" w:rsidRDefault="009D6481" w:rsidP="00EE771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9D6481" w:rsidRPr="00752B14" w:rsidRDefault="009D6481" w:rsidP="00EE771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</w:tr>
      <w:tr w:rsidR="009D6481" w:rsidRPr="00752B14" w:rsidTr="00EE771E">
        <w:tblPrEx>
          <w:tblBorders>
            <w:top w:val="single" w:sz="6" w:space="0" w:color="282F2F"/>
            <w:left w:val="single" w:sz="6" w:space="0" w:color="282F2F"/>
            <w:bottom w:val="single" w:sz="6" w:space="0" w:color="282F2F"/>
            <w:right w:val="single" w:sz="6" w:space="0" w:color="282F2F"/>
            <w:insideH w:val="single" w:sz="6" w:space="0" w:color="282F2F"/>
            <w:insideV w:val="single" w:sz="6" w:space="0" w:color="282F2F"/>
          </w:tblBorders>
        </w:tblPrEx>
        <w:trPr>
          <w:trHeight w:val="465"/>
        </w:trPr>
        <w:tc>
          <w:tcPr>
            <w:tcW w:w="6298" w:type="dxa"/>
            <w:gridSpan w:val="2"/>
          </w:tcPr>
          <w:p w:rsidR="009D6481" w:rsidRPr="00CD244A" w:rsidRDefault="009D6481" w:rsidP="00EE771E">
            <w:pPr>
              <w:pStyle w:val="TableParagraph"/>
              <w:spacing w:before="66" w:line="480" w:lineRule="auto"/>
              <w:ind w:left="95"/>
              <w:rPr>
                <w:sz w:val="24"/>
                <w:szCs w:val="24"/>
              </w:rPr>
            </w:pPr>
            <w:r w:rsidRPr="00CD244A">
              <w:rPr>
                <w:color w:val="161616"/>
                <w:sz w:val="24"/>
                <w:szCs w:val="24"/>
              </w:rPr>
              <w:t>Учебные</w:t>
            </w:r>
            <w:r w:rsidRPr="00CD244A">
              <w:rPr>
                <w:color w:val="161616"/>
                <w:spacing w:val="27"/>
                <w:sz w:val="24"/>
                <w:szCs w:val="24"/>
              </w:rPr>
              <w:t xml:space="preserve"> </w:t>
            </w:r>
            <w:r w:rsidRPr="00CD244A">
              <w:rPr>
                <w:color w:val="1C1C1C"/>
                <w:sz w:val="24"/>
                <w:szCs w:val="24"/>
              </w:rPr>
              <w:t>недели</w:t>
            </w:r>
          </w:p>
        </w:tc>
        <w:tc>
          <w:tcPr>
            <w:tcW w:w="3543" w:type="dxa"/>
          </w:tcPr>
          <w:p w:rsidR="009D6481" w:rsidRPr="00752B14" w:rsidRDefault="009D6481" w:rsidP="00EE771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52B14">
              <w:rPr>
                <w:b/>
                <w:color w:val="161616"/>
                <w:sz w:val="24"/>
                <w:szCs w:val="24"/>
              </w:rPr>
              <w:t>34</w:t>
            </w:r>
          </w:p>
        </w:tc>
      </w:tr>
      <w:tr w:rsidR="009D6481" w:rsidRPr="00752B14" w:rsidTr="00EE771E">
        <w:tblPrEx>
          <w:tblBorders>
            <w:top w:val="single" w:sz="6" w:space="0" w:color="282F2F"/>
            <w:left w:val="single" w:sz="6" w:space="0" w:color="282F2F"/>
            <w:bottom w:val="single" w:sz="6" w:space="0" w:color="282F2F"/>
            <w:right w:val="single" w:sz="6" w:space="0" w:color="282F2F"/>
            <w:insideH w:val="single" w:sz="6" w:space="0" w:color="282F2F"/>
            <w:insideV w:val="single" w:sz="6" w:space="0" w:color="282F2F"/>
          </w:tblBorders>
        </w:tblPrEx>
        <w:trPr>
          <w:trHeight w:val="479"/>
        </w:trPr>
        <w:tc>
          <w:tcPr>
            <w:tcW w:w="6298" w:type="dxa"/>
            <w:gridSpan w:val="2"/>
          </w:tcPr>
          <w:p w:rsidR="009D6481" w:rsidRPr="00CD244A" w:rsidRDefault="009D6481" w:rsidP="00EE771E">
            <w:pPr>
              <w:pStyle w:val="TableParagraph"/>
              <w:spacing w:before="67" w:line="480" w:lineRule="auto"/>
              <w:ind w:left="85"/>
              <w:rPr>
                <w:sz w:val="24"/>
                <w:szCs w:val="24"/>
              </w:rPr>
            </w:pPr>
            <w:r w:rsidRPr="00CD244A">
              <w:rPr>
                <w:color w:val="111111"/>
                <w:sz w:val="24"/>
                <w:szCs w:val="24"/>
              </w:rPr>
              <w:t>Вceгo</w:t>
            </w:r>
            <w:r w:rsidRPr="00CD244A">
              <w:rPr>
                <w:color w:val="111111"/>
                <w:spacing w:val="18"/>
                <w:sz w:val="24"/>
                <w:szCs w:val="24"/>
              </w:rPr>
              <w:t xml:space="preserve"> </w:t>
            </w:r>
            <w:r w:rsidRPr="00CD244A">
              <w:rPr>
                <w:color w:val="0F0F0F"/>
                <w:sz w:val="24"/>
                <w:szCs w:val="24"/>
              </w:rPr>
              <w:t>учебных</w:t>
            </w:r>
            <w:r w:rsidRPr="00CD244A">
              <w:rPr>
                <w:color w:val="0F0F0F"/>
                <w:spacing w:val="37"/>
                <w:sz w:val="24"/>
                <w:szCs w:val="24"/>
              </w:rPr>
              <w:t xml:space="preserve"> </w:t>
            </w:r>
            <w:r w:rsidRPr="00CD244A">
              <w:rPr>
                <w:color w:val="111111"/>
                <w:sz w:val="24"/>
                <w:szCs w:val="24"/>
              </w:rPr>
              <w:t>часов</w:t>
            </w:r>
            <w:r w:rsidRPr="00CD244A">
              <w:rPr>
                <w:color w:val="111111"/>
                <w:spacing w:val="5"/>
                <w:sz w:val="24"/>
                <w:szCs w:val="24"/>
              </w:rPr>
              <w:t xml:space="preserve"> </w:t>
            </w:r>
            <w:r w:rsidRPr="00CD244A">
              <w:rPr>
                <w:color w:val="1A1A1A"/>
                <w:sz w:val="24"/>
                <w:szCs w:val="24"/>
              </w:rPr>
              <w:t>на</w:t>
            </w:r>
            <w:r w:rsidRPr="00CD244A">
              <w:rPr>
                <w:color w:val="1A1A1A"/>
                <w:spacing w:val="9"/>
                <w:sz w:val="24"/>
                <w:szCs w:val="24"/>
              </w:rPr>
              <w:t xml:space="preserve"> </w:t>
            </w:r>
            <w:r w:rsidRPr="00CD244A">
              <w:rPr>
                <w:color w:val="161616"/>
                <w:sz w:val="24"/>
                <w:szCs w:val="24"/>
              </w:rPr>
              <w:t>учебный</w:t>
            </w:r>
            <w:r w:rsidRPr="00CD244A">
              <w:rPr>
                <w:color w:val="161616"/>
                <w:spacing w:val="20"/>
                <w:sz w:val="24"/>
                <w:szCs w:val="24"/>
              </w:rPr>
              <w:t xml:space="preserve"> </w:t>
            </w:r>
            <w:r w:rsidRPr="00CD244A">
              <w:rPr>
                <w:color w:val="1A1A1A"/>
                <w:sz w:val="24"/>
                <w:szCs w:val="24"/>
              </w:rPr>
              <w:t>период</w:t>
            </w:r>
          </w:p>
        </w:tc>
        <w:tc>
          <w:tcPr>
            <w:tcW w:w="3543" w:type="dxa"/>
          </w:tcPr>
          <w:p w:rsidR="009D6481" w:rsidRPr="00752B14" w:rsidRDefault="009D6481" w:rsidP="00EE771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111111"/>
                <w:w w:val="105"/>
                <w:sz w:val="24"/>
                <w:szCs w:val="24"/>
              </w:rPr>
              <w:t>1224</w:t>
            </w:r>
          </w:p>
        </w:tc>
      </w:tr>
    </w:tbl>
    <w:p w:rsidR="009D6481" w:rsidRDefault="009D6481" w:rsidP="00952382">
      <w:pPr>
        <w:rPr>
          <w:sz w:val="24"/>
          <w:szCs w:val="24"/>
        </w:rPr>
      </w:pPr>
    </w:p>
    <w:p w:rsidR="00CF049D" w:rsidRPr="00EE771E" w:rsidRDefault="00EE771E" w:rsidP="00CF049D">
      <w:pPr>
        <w:pStyle w:val="TableParagraph"/>
        <w:spacing w:line="276" w:lineRule="auto"/>
        <w:jc w:val="both"/>
        <w:rPr>
          <w:sz w:val="24"/>
        </w:rPr>
      </w:pPr>
      <w:r>
        <w:rPr>
          <w:sz w:val="24"/>
          <w:szCs w:val="24"/>
        </w:rPr>
        <w:tab/>
      </w:r>
      <w:r w:rsidRPr="00EE771E">
        <w:rPr>
          <w:color w:val="0F0F0F"/>
          <w:sz w:val="24"/>
        </w:rPr>
        <w:t>Часть</w:t>
      </w:r>
      <w:r w:rsidRPr="00EE771E">
        <w:rPr>
          <w:color w:val="0F0F0F"/>
          <w:spacing w:val="1"/>
          <w:sz w:val="24"/>
        </w:rPr>
        <w:t xml:space="preserve"> </w:t>
      </w:r>
      <w:r w:rsidRPr="00EE771E">
        <w:rPr>
          <w:sz w:val="24"/>
        </w:rPr>
        <w:t>учебного</w:t>
      </w:r>
      <w:r w:rsidRPr="00EE771E">
        <w:rPr>
          <w:spacing w:val="1"/>
          <w:sz w:val="24"/>
        </w:rPr>
        <w:t xml:space="preserve"> </w:t>
      </w:r>
      <w:r w:rsidRPr="00EE771E">
        <w:rPr>
          <w:color w:val="1C1C1C"/>
          <w:sz w:val="24"/>
        </w:rPr>
        <w:t>плана, формируемая</w:t>
      </w:r>
      <w:r w:rsidRPr="00EE771E">
        <w:rPr>
          <w:color w:val="1C1C1C"/>
          <w:spacing w:val="1"/>
          <w:sz w:val="24"/>
        </w:rPr>
        <w:t xml:space="preserve"> </w:t>
      </w:r>
      <w:r w:rsidRPr="00EE771E">
        <w:rPr>
          <w:sz w:val="24"/>
        </w:rPr>
        <w:t>участниками</w:t>
      </w:r>
      <w:r w:rsidRPr="00EE771E">
        <w:rPr>
          <w:spacing w:val="1"/>
          <w:sz w:val="24"/>
        </w:rPr>
        <w:t xml:space="preserve"> </w:t>
      </w:r>
      <w:r w:rsidRPr="00EE771E">
        <w:rPr>
          <w:color w:val="111111"/>
          <w:sz w:val="24"/>
        </w:rPr>
        <w:t xml:space="preserve">образовательных </w:t>
      </w:r>
      <w:r w:rsidR="00CF049D">
        <w:rPr>
          <w:color w:val="111111"/>
          <w:sz w:val="24"/>
        </w:rPr>
        <w:t xml:space="preserve">отношений </w:t>
      </w:r>
      <w:r w:rsidR="00CF049D">
        <w:rPr>
          <w:sz w:val="24"/>
        </w:rPr>
        <w:t>предусматривает</w:t>
      </w:r>
      <w:r w:rsidR="00CF049D" w:rsidRPr="00EE771E">
        <w:rPr>
          <w:sz w:val="24"/>
        </w:rPr>
        <w:t xml:space="preserve"> изучение учебных предметов с целью удовлетворения различных интересов обучающихся, потребностей в физическом развитии и совершенствовании, а также</w:t>
      </w:r>
      <w:r w:rsidR="00CF049D" w:rsidRPr="00EE771E">
        <w:rPr>
          <w:color w:val="0F0F0F"/>
          <w:spacing w:val="5"/>
          <w:sz w:val="32"/>
        </w:rPr>
        <w:t xml:space="preserve"> </w:t>
      </w:r>
      <w:r w:rsidR="00CF049D" w:rsidRPr="00EE771E">
        <w:rPr>
          <w:color w:val="1A1A1A"/>
          <w:sz w:val="24"/>
        </w:rPr>
        <w:t>учитывающих</w:t>
      </w:r>
      <w:r w:rsidR="00CF049D" w:rsidRPr="00EE771E">
        <w:rPr>
          <w:color w:val="1A1A1A"/>
          <w:spacing w:val="29"/>
          <w:sz w:val="24"/>
        </w:rPr>
        <w:t xml:space="preserve"> </w:t>
      </w:r>
      <w:r w:rsidR="00CF049D" w:rsidRPr="00EE771E">
        <w:rPr>
          <w:color w:val="181818"/>
          <w:sz w:val="24"/>
        </w:rPr>
        <w:t>этнокультурные</w:t>
      </w:r>
      <w:r w:rsidR="00CF049D" w:rsidRPr="00EE771E">
        <w:rPr>
          <w:color w:val="181818"/>
          <w:spacing w:val="-9"/>
          <w:sz w:val="24"/>
        </w:rPr>
        <w:t xml:space="preserve"> </w:t>
      </w:r>
      <w:r w:rsidR="00CF049D">
        <w:rPr>
          <w:color w:val="151515"/>
          <w:sz w:val="24"/>
        </w:rPr>
        <w:t xml:space="preserve">интересы </w:t>
      </w:r>
      <w:r w:rsidR="00CF049D" w:rsidRPr="00EE771E">
        <w:rPr>
          <w:sz w:val="24"/>
        </w:rPr>
        <w:t xml:space="preserve">по </w:t>
      </w:r>
      <w:r w:rsidR="00CF049D">
        <w:rPr>
          <w:sz w:val="24"/>
        </w:rPr>
        <w:t>выбору</w:t>
      </w:r>
      <w:r w:rsidR="00CF049D" w:rsidRPr="00EE771E">
        <w:rPr>
          <w:sz w:val="24"/>
        </w:rPr>
        <w:t xml:space="preserve"> обучающихся и родителей (законных представителей) несовершеннолетних </w:t>
      </w:r>
      <w:r w:rsidR="00CF049D">
        <w:rPr>
          <w:sz w:val="24"/>
        </w:rPr>
        <w:t>обучающихся.</w:t>
      </w:r>
    </w:p>
    <w:p w:rsidR="00CF049D" w:rsidRDefault="00CF049D" w:rsidP="00EE771E">
      <w:pPr>
        <w:pStyle w:val="TableParagraph"/>
        <w:spacing w:line="276" w:lineRule="auto"/>
        <w:jc w:val="both"/>
        <w:rPr>
          <w:sz w:val="24"/>
        </w:rPr>
      </w:pPr>
      <w:proofErr w:type="gramStart"/>
      <w:r>
        <w:rPr>
          <w:sz w:val="24"/>
        </w:rPr>
        <w:t>Формируемая</w:t>
      </w:r>
      <w:proofErr w:type="gramEnd"/>
      <w:r>
        <w:rPr>
          <w:sz w:val="24"/>
        </w:rPr>
        <w:t xml:space="preserve"> часть учебного плана включает:</w:t>
      </w:r>
      <w:r w:rsidR="00EE771E" w:rsidRPr="00EE771E">
        <w:rPr>
          <w:sz w:val="24"/>
        </w:rPr>
        <w:t xml:space="preserve"> </w:t>
      </w:r>
    </w:p>
    <w:p w:rsidR="00CF049D" w:rsidRDefault="00CF049D" w:rsidP="00EE771E">
      <w:pPr>
        <w:pStyle w:val="TableParagraph"/>
        <w:spacing w:line="276" w:lineRule="auto"/>
        <w:jc w:val="both"/>
        <w:rPr>
          <w:sz w:val="24"/>
        </w:rPr>
      </w:pPr>
      <w:r>
        <w:rPr>
          <w:sz w:val="24"/>
        </w:rPr>
        <w:t>курс «История кадетских корпусов» 1 час</w:t>
      </w:r>
      <w:r w:rsidR="00EE771E" w:rsidRPr="00EE771E">
        <w:rPr>
          <w:sz w:val="24"/>
        </w:rPr>
        <w:t xml:space="preserve">, </w:t>
      </w:r>
    </w:p>
    <w:p w:rsidR="00CF049D" w:rsidRDefault="00CF049D" w:rsidP="00EE771E">
      <w:pPr>
        <w:pStyle w:val="TableParagraph"/>
        <w:spacing w:line="276" w:lineRule="auto"/>
        <w:jc w:val="both"/>
        <w:rPr>
          <w:sz w:val="24"/>
        </w:rPr>
      </w:pPr>
      <w:r>
        <w:rPr>
          <w:sz w:val="24"/>
        </w:rPr>
        <w:t>курс  «</w:t>
      </w:r>
      <w:proofErr w:type="gramStart"/>
      <w:r>
        <w:rPr>
          <w:sz w:val="24"/>
        </w:rPr>
        <w:t>Занимательная</w:t>
      </w:r>
      <w:proofErr w:type="gramEnd"/>
      <w:r>
        <w:rPr>
          <w:sz w:val="24"/>
        </w:rPr>
        <w:t xml:space="preserve"> биология» 0,5 часа, </w:t>
      </w:r>
    </w:p>
    <w:p w:rsidR="00EE771E" w:rsidRPr="00EE771E" w:rsidRDefault="00CF049D" w:rsidP="00EE771E">
      <w:pPr>
        <w:pStyle w:val="TableParagraph"/>
        <w:spacing w:line="276" w:lineRule="auto"/>
        <w:jc w:val="both"/>
        <w:rPr>
          <w:sz w:val="24"/>
        </w:rPr>
      </w:pPr>
      <w:r>
        <w:rPr>
          <w:sz w:val="24"/>
        </w:rPr>
        <w:t>курс  «Химия в задачах и упражнениях» 0,5 часа.</w:t>
      </w:r>
    </w:p>
    <w:p w:rsidR="008F0881" w:rsidRPr="009D6481" w:rsidRDefault="008F0881" w:rsidP="009D6481">
      <w:pPr>
        <w:rPr>
          <w:sz w:val="24"/>
          <w:szCs w:val="24"/>
        </w:rPr>
        <w:sectPr w:rsidR="008F0881" w:rsidRPr="009D6481" w:rsidSect="00952382">
          <w:pgSz w:w="11910" w:h="16740"/>
          <w:pgMar w:top="567" w:right="711" w:bottom="709" w:left="851" w:header="720" w:footer="720" w:gutter="0"/>
          <w:cols w:space="720"/>
        </w:sectPr>
      </w:pPr>
    </w:p>
    <w:p w:rsidR="00661388" w:rsidRDefault="00661388" w:rsidP="00EA41D7">
      <w:pPr>
        <w:tabs>
          <w:tab w:val="left" w:pos="902"/>
        </w:tabs>
        <w:rPr>
          <w:sz w:val="24"/>
          <w:szCs w:val="24"/>
        </w:rPr>
      </w:pPr>
    </w:p>
    <w:p w:rsidR="00EA41D7" w:rsidRDefault="00EA41D7" w:rsidP="00EA41D7">
      <w:pPr>
        <w:ind w:firstLine="709"/>
        <w:jc w:val="center"/>
        <w:rPr>
          <w:sz w:val="24"/>
          <w:szCs w:val="24"/>
        </w:rPr>
      </w:pPr>
    </w:p>
    <w:p w:rsidR="00EA41D7" w:rsidRDefault="00CF049D" w:rsidP="00CF049D">
      <w:pPr>
        <w:rPr>
          <w:b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                                </w:t>
      </w:r>
      <w:r w:rsidR="00EA41D7">
        <w:rPr>
          <w:sz w:val="24"/>
          <w:szCs w:val="24"/>
        </w:rPr>
        <w:tab/>
      </w:r>
      <w:r w:rsidR="00EA41D7" w:rsidRPr="00220773">
        <w:rPr>
          <w:b/>
          <w:sz w:val="24"/>
          <w:szCs w:val="24"/>
          <w:lang w:eastAsia="ru-RU"/>
        </w:rPr>
        <w:t xml:space="preserve">План внеурочной деятельности </w:t>
      </w:r>
      <w:r w:rsidR="00EA41D7">
        <w:rPr>
          <w:b/>
          <w:sz w:val="24"/>
          <w:szCs w:val="24"/>
          <w:lang w:eastAsia="ru-RU"/>
        </w:rPr>
        <w:t>8</w:t>
      </w:r>
      <w:r w:rsidR="00EA41D7" w:rsidRPr="00220773">
        <w:rPr>
          <w:b/>
          <w:sz w:val="24"/>
          <w:szCs w:val="24"/>
          <w:lang w:eastAsia="ru-RU"/>
        </w:rPr>
        <w:t xml:space="preserve"> «Б» класса</w:t>
      </w:r>
    </w:p>
    <w:p w:rsidR="00EA41D7" w:rsidRPr="00220773" w:rsidRDefault="00EA41D7" w:rsidP="00EA41D7">
      <w:pPr>
        <w:ind w:firstLine="709"/>
        <w:jc w:val="center"/>
        <w:rPr>
          <w:b/>
          <w:sz w:val="24"/>
          <w:szCs w:val="24"/>
          <w:lang w:eastAsia="ru-RU"/>
        </w:rPr>
      </w:pPr>
    </w:p>
    <w:tbl>
      <w:tblPr>
        <w:tblStyle w:val="TableGrid"/>
        <w:tblW w:w="9621" w:type="dxa"/>
        <w:tblInd w:w="972" w:type="dxa"/>
        <w:tblCellMar>
          <w:top w:w="60" w:type="dxa"/>
          <w:left w:w="108" w:type="dxa"/>
          <w:bottom w:w="6" w:type="dxa"/>
          <w:right w:w="271" w:type="dxa"/>
        </w:tblCellMar>
        <w:tblLook w:val="04A0" w:firstRow="1" w:lastRow="0" w:firstColumn="1" w:lastColumn="0" w:noHBand="0" w:noVBand="1"/>
      </w:tblPr>
      <w:tblGrid>
        <w:gridCol w:w="5533"/>
        <w:gridCol w:w="2426"/>
        <w:gridCol w:w="1662"/>
      </w:tblGrid>
      <w:tr w:rsidR="00EA41D7" w:rsidRPr="00CB11B1" w:rsidTr="00EA41D7">
        <w:trPr>
          <w:trHeight w:val="959"/>
        </w:trPr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D7" w:rsidRPr="00CB11B1" w:rsidRDefault="00EA41D7" w:rsidP="004672F0">
            <w:pPr>
              <w:rPr>
                <w:color w:val="000000"/>
                <w:sz w:val="24"/>
                <w:szCs w:val="24"/>
              </w:rPr>
            </w:pPr>
            <w:r w:rsidRPr="00CB11B1">
              <w:rPr>
                <w:b/>
                <w:color w:val="000000"/>
                <w:sz w:val="24"/>
                <w:szCs w:val="24"/>
              </w:rPr>
              <w:t>Направление внеурочной деятельности</w:t>
            </w:r>
            <w:r w:rsidRPr="00CB11B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A41D7" w:rsidRPr="00CB11B1" w:rsidRDefault="00EA41D7" w:rsidP="004672F0">
            <w:pP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Название программы</w:t>
            </w:r>
            <w:r w:rsidRPr="00CB11B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1D7" w:rsidRPr="007D5436" w:rsidRDefault="00EA41D7" w:rsidP="004672F0">
            <w:pPr>
              <w:spacing w:line="256" w:lineRule="auto"/>
              <w:rPr>
                <w:b/>
                <w:color w:val="000000"/>
                <w:sz w:val="24"/>
                <w:szCs w:val="24"/>
              </w:rPr>
            </w:pPr>
            <w:r w:rsidRPr="007D5436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EA41D7" w:rsidRPr="00CB11B1" w:rsidTr="00EA41D7">
        <w:trPr>
          <w:trHeight w:val="1045"/>
        </w:trPr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41D7" w:rsidRPr="00CB11B1" w:rsidRDefault="00EA41D7" w:rsidP="004672F0">
            <w:pPr>
              <w:spacing w:after="55" w:line="277" w:lineRule="auto"/>
              <w:ind w:left="108" w:right="275"/>
              <w:rPr>
                <w:color w:val="000000"/>
                <w:sz w:val="24"/>
                <w:szCs w:val="24"/>
              </w:rPr>
            </w:pPr>
            <w:r w:rsidRPr="00CB11B1">
              <w:rPr>
                <w:color w:val="000000"/>
                <w:sz w:val="24"/>
                <w:szCs w:val="24"/>
              </w:rPr>
              <w:t>Информационн</w:t>
            </w:r>
            <w:proofErr w:type="gramStart"/>
            <w:r w:rsidRPr="00CB11B1">
              <w:rPr>
                <w:color w:val="000000"/>
                <w:sz w:val="24"/>
                <w:szCs w:val="24"/>
              </w:rPr>
              <w:t>о-</w:t>
            </w:r>
            <w:proofErr w:type="gramEnd"/>
            <w:r w:rsidRPr="00CB11B1">
              <w:rPr>
                <w:color w:val="000000"/>
                <w:sz w:val="24"/>
                <w:szCs w:val="24"/>
              </w:rPr>
              <w:t xml:space="preserve"> просветительские занятия патриотической, нравственной и экологической направленности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41D7" w:rsidRPr="00CB11B1" w:rsidRDefault="00EA41D7" w:rsidP="004672F0">
            <w:pPr>
              <w:rPr>
                <w:color w:val="000000"/>
                <w:sz w:val="24"/>
                <w:szCs w:val="24"/>
              </w:rPr>
            </w:pPr>
            <w:r w:rsidRPr="00CB11B1">
              <w:rPr>
                <w:color w:val="000000"/>
                <w:sz w:val="24"/>
                <w:szCs w:val="24"/>
              </w:rPr>
              <w:t xml:space="preserve">Разговоры о важном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41D7" w:rsidRPr="00CB11B1" w:rsidRDefault="00EA41D7" w:rsidP="004672F0">
            <w:pPr>
              <w:rPr>
                <w:color w:val="000000"/>
                <w:sz w:val="24"/>
                <w:szCs w:val="24"/>
              </w:rPr>
            </w:pPr>
            <w:r w:rsidRPr="00CB11B1">
              <w:rPr>
                <w:color w:val="000000"/>
                <w:sz w:val="24"/>
                <w:szCs w:val="24"/>
              </w:rPr>
              <w:t xml:space="preserve">1 </w:t>
            </w:r>
          </w:p>
        </w:tc>
      </w:tr>
      <w:tr w:rsidR="00EA41D7" w:rsidRPr="00CB11B1" w:rsidTr="00EA41D7">
        <w:trPr>
          <w:trHeight w:val="968"/>
        </w:trPr>
        <w:tc>
          <w:tcPr>
            <w:tcW w:w="55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A41D7" w:rsidRPr="00CB11B1" w:rsidRDefault="00EA41D7" w:rsidP="004672F0">
            <w:pPr>
              <w:rPr>
                <w:color w:val="000000"/>
                <w:sz w:val="24"/>
                <w:szCs w:val="24"/>
              </w:rPr>
            </w:pPr>
            <w:r w:rsidRPr="00CB11B1">
              <w:rPr>
                <w:color w:val="000000"/>
                <w:sz w:val="24"/>
                <w:szCs w:val="24"/>
              </w:rPr>
              <w:t xml:space="preserve">Занятия, направленные на удовлетворение </w:t>
            </w:r>
            <w:proofErr w:type="gramStart"/>
            <w:r w:rsidRPr="00CB11B1">
              <w:rPr>
                <w:color w:val="000000"/>
                <w:sz w:val="24"/>
                <w:szCs w:val="24"/>
              </w:rPr>
              <w:t>обще-интеллектуальных</w:t>
            </w:r>
            <w:proofErr w:type="gramEnd"/>
            <w:r w:rsidRPr="00CB11B1">
              <w:rPr>
                <w:color w:val="000000"/>
                <w:sz w:val="24"/>
                <w:szCs w:val="24"/>
              </w:rPr>
              <w:t xml:space="preserve"> интересов учащихся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A41D7" w:rsidRPr="00AD2E8F" w:rsidRDefault="00EA41D7" w:rsidP="004672F0">
            <w:pPr>
              <w:ind w:left="-10"/>
              <w:rPr>
                <w:b/>
                <w:sz w:val="24"/>
                <w:szCs w:val="24"/>
              </w:rPr>
            </w:pPr>
            <w:r w:rsidRPr="00AD2E8F">
              <w:rPr>
                <w:b/>
                <w:sz w:val="24"/>
                <w:szCs w:val="24"/>
              </w:rPr>
              <w:t>Актуальные вопросы</w:t>
            </w:r>
          </w:p>
          <w:p w:rsidR="00EA41D7" w:rsidRPr="00AD2E8F" w:rsidRDefault="00EA41D7" w:rsidP="004672F0">
            <w:pPr>
              <w:ind w:hanging="10"/>
              <w:rPr>
                <w:b/>
                <w:sz w:val="24"/>
                <w:szCs w:val="24"/>
              </w:rPr>
            </w:pPr>
            <w:r w:rsidRPr="00AD2E8F">
              <w:rPr>
                <w:b/>
                <w:sz w:val="24"/>
                <w:szCs w:val="24"/>
              </w:rPr>
              <w:t>обществознания</w:t>
            </w:r>
          </w:p>
          <w:p w:rsidR="00EA41D7" w:rsidRPr="00AD2E8F" w:rsidRDefault="00EA41D7" w:rsidP="004672F0">
            <w:pPr>
              <w:ind w:hanging="10"/>
              <w:rPr>
                <w:b/>
                <w:sz w:val="24"/>
                <w:szCs w:val="24"/>
              </w:rPr>
            </w:pPr>
            <w:proofErr w:type="gramStart"/>
            <w:r w:rsidRPr="00AD2E8F">
              <w:rPr>
                <w:b/>
                <w:sz w:val="24"/>
                <w:szCs w:val="24"/>
              </w:rPr>
              <w:t>Тради</w:t>
            </w:r>
            <w:r>
              <w:rPr>
                <w:b/>
                <w:sz w:val="24"/>
                <w:szCs w:val="24"/>
              </w:rPr>
              <w:t>ционная</w:t>
            </w:r>
            <w:proofErr w:type="gramEnd"/>
            <w:r>
              <w:rPr>
                <w:b/>
                <w:sz w:val="24"/>
                <w:szCs w:val="24"/>
              </w:rPr>
              <w:t xml:space="preserve"> культура</w:t>
            </w:r>
            <w:r w:rsidRPr="00AD2E8F">
              <w:rPr>
                <w:b/>
                <w:sz w:val="24"/>
                <w:szCs w:val="24"/>
              </w:rPr>
              <w:t xml:space="preserve"> осетин</w:t>
            </w:r>
          </w:p>
          <w:p w:rsidR="00EA41D7" w:rsidRPr="00CB11B1" w:rsidRDefault="00EA41D7" w:rsidP="004672F0">
            <w:pPr>
              <w:ind w:hanging="10"/>
              <w:rPr>
                <w:color w:val="000000"/>
                <w:sz w:val="24"/>
                <w:szCs w:val="24"/>
              </w:rPr>
            </w:pPr>
            <w:r w:rsidRPr="00AD2E8F">
              <w:rPr>
                <w:b/>
                <w:sz w:val="24"/>
                <w:szCs w:val="24"/>
              </w:rPr>
              <w:t>Занимательный английский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A41D7" w:rsidRPr="00CB11B1" w:rsidRDefault="00EA41D7" w:rsidP="004672F0">
            <w:pPr>
              <w:ind w:hanging="10"/>
              <w:rPr>
                <w:color w:val="000000"/>
                <w:sz w:val="24"/>
                <w:szCs w:val="24"/>
              </w:rPr>
            </w:pPr>
          </w:p>
          <w:p w:rsidR="00EA41D7" w:rsidRPr="00CB11B1" w:rsidRDefault="00EA41D7" w:rsidP="004672F0">
            <w:pPr>
              <w:ind w:hanging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EA41D7" w:rsidRPr="00CB11B1" w:rsidTr="00EA41D7">
        <w:trPr>
          <w:trHeight w:val="858"/>
        </w:trPr>
        <w:tc>
          <w:tcPr>
            <w:tcW w:w="5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41D7" w:rsidRPr="00CB11B1" w:rsidRDefault="00EA41D7" w:rsidP="004672F0">
            <w:pPr>
              <w:ind w:left="108" w:right="68"/>
              <w:rPr>
                <w:color w:val="000000"/>
                <w:sz w:val="24"/>
                <w:szCs w:val="24"/>
              </w:rPr>
            </w:pPr>
            <w:r w:rsidRPr="00CB11B1">
              <w:rPr>
                <w:color w:val="000000"/>
                <w:sz w:val="24"/>
                <w:szCs w:val="24"/>
              </w:rPr>
              <w:t>Занятия, направленные на удовлетворение интересов и потребностей обучающихся в творческом, предпрофильно</w:t>
            </w:r>
            <w:r>
              <w:rPr>
                <w:color w:val="000000"/>
                <w:sz w:val="24"/>
                <w:szCs w:val="24"/>
              </w:rPr>
              <w:t xml:space="preserve">м </w:t>
            </w:r>
            <w:r w:rsidRPr="00CB11B1">
              <w:rPr>
                <w:color w:val="000000"/>
                <w:sz w:val="24"/>
                <w:szCs w:val="24"/>
              </w:rPr>
              <w:t>развитии, помощь в самореализации, раскрытии и р</w:t>
            </w:r>
            <w:r>
              <w:rPr>
                <w:color w:val="000000"/>
                <w:sz w:val="24"/>
                <w:szCs w:val="24"/>
              </w:rPr>
              <w:t>азвитии способностей и талантов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41D7" w:rsidRDefault="00EA41D7" w:rsidP="004672F0">
            <w:pPr>
              <w:rPr>
                <w:color w:val="000000"/>
                <w:sz w:val="24"/>
                <w:szCs w:val="24"/>
              </w:rPr>
            </w:pPr>
            <w:r w:rsidRPr="00D45451">
              <w:rPr>
                <w:color w:val="000000"/>
                <w:sz w:val="24"/>
                <w:szCs w:val="24"/>
              </w:rPr>
              <w:t>Строевая подготовка</w:t>
            </w:r>
          </w:p>
          <w:p w:rsidR="00EA41D7" w:rsidRDefault="00EA41D7" w:rsidP="004672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Огневая подготовка</w:t>
            </w:r>
          </w:p>
          <w:p w:rsidR="00EA41D7" w:rsidRDefault="00EA41D7" w:rsidP="004672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ОФП</w:t>
            </w:r>
          </w:p>
          <w:p w:rsidR="00EA41D7" w:rsidRPr="00AD2E8F" w:rsidRDefault="00EA41D7" w:rsidP="004672F0">
            <w:pPr>
              <w:rPr>
                <w:b/>
                <w:color w:val="000000"/>
                <w:sz w:val="24"/>
                <w:szCs w:val="24"/>
              </w:rPr>
            </w:pPr>
            <w:r w:rsidRPr="00AD2E8F">
              <w:rPr>
                <w:b/>
                <w:color w:val="000000"/>
                <w:sz w:val="24"/>
                <w:szCs w:val="24"/>
              </w:rPr>
              <w:t>В мире музыки (вокал)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41D7" w:rsidRPr="00CB11B1" w:rsidRDefault="00EA41D7" w:rsidP="004672F0">
            <w:pPr>
              <w:rPr>
                <w:color w:val="000000"/>
                <w:sz w:val="24"/>
                <w:szCs w:val="24"/>
              </w:rPr>
            </w:pPr>
            <w:r w:rsidRPr="00CB11B1">
              <w:rPr>
                <w:color w:val="000000"/>
                <w:sz w:val="24"/>
                <w:szCs w:val="24"/>
              </w:rPr>
              <w:t xml:space="preserve"> </w:t>
            </w:r>
          </w:p>
          <w:p w:rsidR="00EA41D7" w:rsidRPr="00CB11B1" w:rsidRDefault="00EA41D7" w:rsidP="004672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EA41D7" w:rsidRPr="00CB11B1" w:rsidTr="00EA41D7">
        <w:trPr>
          <w:trHeight w:val="858"/>
        </w:trPr>
        <w:tc>
          <w:tcPr>
            <w:tcW w:w="5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D7" w:rsidRPr="00CB11B1" w:rsidRDefault="00EA41D7" w:rsidP="004672F0">
            <w:pPr>
              <w:ind w:left="108" w:right="68"/>
              <w:rPr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A41D7" w:rsidRPr="00220773" w:rsidRDefault="00EA41D7" w:rsidP="004672F0">
            <w:pPr>
              <w:rPr>
                <w:sz w:val="24"/>
                <w:szCs w:val="24"/>
              </w:rPr>
            </w:pPr>
            <w:r w:rsidRPr="00220773">
              <w:rPr>
                <w:color w:val="000000"/>
                <w:sz w:val="24"/>
                <w:szCs w:val="24"/>
              </w:rPr>
              <w:t xml:space="preserve">Россия – мои горизонты 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41D7" w:rsidRPr="00CB11B1" w:rsidRDefault="00EA41D7" w:rsidP="004672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A41D7" w:rsidRPr="00CB11B1" w:rsidTr="00EA41D7">
        <w:trPr>
          <w:trHeight w:val="391"/>
        </w:trPr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A41D7" w:rsidRPr="00CB11B1" w:rsidRDefault="00EA41D7" w:rsidP="004672F0">
            <w:pPr>
              <w:rPr>
                <w:color w:val="000000"/>
                <w:sz w:val="24"/>
                <w:szCs w:val="24"/>
              </w:rPr>
            </w:pPr>
            <w:r w:rsidRPr="00CB11B1">
              <w:rPr>
                <w:b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2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41D7" w:rsidRPr="00CB11B1" w:rsidRDefault="00EA41D7" w:rsidP="00467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D7" w:rsidRPr="00CB11B1" w:rsidRDefault="00EA41D7" w:rsidP="004672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CB11B1">
              <w:rPr>
                <w:color w:val="000000"/>
                <w:sz w:val="24"/>
                <w:szCs w:val="24"/>
              </w:rPr>
              <w:t xml:space="preserve"> ч</w:t>
            </w:r>
          </w:p>
        </w:tc>
      </w:tr>
    </w:tbl>
    <w:p w:rsidR="00EA41D7" w:rsidRDefault="00EA41D7" w:rsidP="00EA41D7">
      <w:pPr>
        <w:pStyle w:val="10"/>
        <w:tabs>
          <w:tab w:val="left" w:pos="7086"/>
        </w:tabs>
        <w:ind w:firstLine="851"/>
        <w:jc w:val="both"/>
        <w:rPr>
          <w:sz w:val="24"/>
          <w:szCs w:val="24"/>
        </w:rPr>
      </w:pPr>
    </w:p>
    <w:p w:rsidR="00EA41D7" w:rsidRDefault="00EA41D7" w:rsidP="00EA41D7">
      <w:pPr>
        <w:jc w:val="both"/>
        <w:rPr>
          <w:sz w:val="24"/>
          <w:szCs w:val="24"/>
          <w:lang w:eastAsia="ru-RU"/>
        </w:rPr>
      </w:pPr>
    </w:p>
    <w:p w:rsidR="00EA41D7" w:rsidRDefault="00EA41D7" w:rsidP="00EA41D7">
      <w:pPr>
        <w:jc w:val="both"/>
        <w:rPr>
          <w:sz w:val="24"/>
          <w:szCs w:val="24"/>
          <w:lang w:eastAsia="ru-RU"/>
        </w:rPr>
      </w:pPr>
    </w:p>
    <w:p w:rsidR="00661388" w:rsidRDefault="00661388" w:rsidP="00EA41D7">
      <w:pPr>
        <w:tabs>
          <w:tab w:val="left" w:pos="4245"/>
        </w:tabs>
        <w:rPr>
          <w:sz w:val="24"/>
          <w:szCs w:val="24"/>
        </w:rPr>
      </w:pPr>
    </w:p>
    <w:p w:rsidR="00661388" w:rsidRDefault="00661388" w:rsidP="00661388">
      <w:pPr>
        <w:rPr>
          <w:sz w:val="24"/>
          <w:szCs w:val="24"/>
        </w:rPr>
      </w:pPr>
    </w:p>
    <w:p w:rsidR="00661388" w:rsidRDefault="00661388" w:rsidP="00661388">
      <w:pPr>
        <w:rPr>
          <w:sz w:val="24"/>
          <w:szCs w:val="24"/>
        </w:rPr>
      </w:pPr>
    </w:p>
    <w:p w:rsidR="00661388" w:rsidRDefault="00661388" w:rsidP="00661388">
      <w:pPr>
        <w:rPr>
          <w:sz w:val="24"/>
          <w:szCs w:val="24"/>
        </w:rPr>
      </w:pPr>
    </w:p>
    <w:p w:rsidR="00661388" w:rsidRDefault="00661388" w:rsidP="00661388">
      <w:pPr>
        <w:rPr>
          <w:sz w:val="24"/>
          <w:szCs w:val="24"/>
        </w:rPr>
      </w:pPr>
    </w:p>
    <w:p w:rsidR="00661388" w:rsidRDefault="00661388" w:rsidP="00661388">
      <w:pPr>
        <w:rPr>
          <w:sz w:val="24"/>
          <w:szCs w:val="24"/>
        </w:rPr>
      </w:pPr>
    </w:p>
    <w:p w:rsidR="00661388" w:rsidRDefault="00661388" w:rsidP="00661388">
      <w:pPr>
        <w:rPr>
          <w:sz w:val="24"/>
          <w:szCs w:val="24"/>
        </w:rPr>
      </w:pPr>
    </w:p>
    <w:p w:rsidR="00661388" w:rsidRDefault="00661388" w:rsidP="00661388">
      <w:pPr>
        <w:rPr>
          <w:sz w:val="24"/>
          <w:szCs w:val="24"/>
        </w:rPr>
      </w:pPr>
    </w:p>
    <w:p w:rsidR="00661388" w:rsidRDefault="00661388" w:rsidP="00661388">
      <w:pPr>
        <w:rPr>
          <w:sz w:val="24"/>
          <w:szCs w:val="24"/>
        </w:rPr>
      </w:pPr>
    </w:p>
    <w:p w:rsidR="00661388" w:rsidRDefault="00661388" w:rsidP="00661388">
      <w:pPr>
        <w:rPr>
          <w:sz w:val="24"/>
          <w:szCs w:val="24"/>
        </w:rPr>
      </w:pPr>
    </w:p>
    <w:p w:rsidR="00661388" w:rsidRDefault="00661388" w:rsidP="00661388">
      <w:pPr>
        <w:rPr>
          <w:sz w:val="24"/>
          <w:szCs w:val="24"/>
        </w:rPr>
      </w:pPr>
    </w:p>
    <w:p w:rsidR="00661388" w:rsidRDefault="00661388" w:rsidP="00661388">
      <w:pPr>
        <w:rPr>
          <w:sz w:val="24"/>
          <w:szCs w:val="24"/>
        </w:rPr>
      </w:pPr>
    </w:p>
    <w:p w:rsidR="00661388" w:rsidRDefault="00661388" w:rsidP="00661388">
      <w:pPr>
        <w:rPr>
          <w:sz w:val="24"/>
          <w:szCs w:val="24"/>
        </w:rPr>
      </w:pPr>
    </w:p>
    <w:p w:rsidR="00661388" w:rsidRDefault="00661388" w:rsidP="00661388">
      <w:pPr>
        <w:rPr>
          <w:sz w:val="24"/>
          <w:szCs w:val="24"/>
        </w:rPr>
      </w:pPr>
    </w:p>
    <w:p w:rsidR="00661388" w:rsidRDefault="00661388" w:rsidP="00661388">
      <w:pPr>
        <w:rPr>
          <w:sz w:val="24"/>
          <w:szCs w:val="24"/>
        </w:rPr>
      </w:pPr>
    </w:p>
    <w:p w:rsidR="00661388" w:rsidRDefault="00661388" w:rsidP="00661388">
      <w:pPr>
        <w:rPr>
          <w:sz w:val="24"/>
          <w:szCs w:val="24"/>
        </w:rPr>
      </w:pPr>
    </w:p>
    <w:p w:rsidR="008F0881" w:rsidRPr="00CD244A" w:rsidRDefault="008F0881" w:rsidP="00661388">
      <w:pPr>
        <w:pStyle w:val="a3"/>
        <w:spacing w:line="20" w:lineRule="exact"/>
      </w:pPr>
    </w:p>
    <w:sectPr w:rsidR="008F0881" w:rsidRPr="00CD244A" w:rsidSect="004039FF">
      <w:pgSz w:w="11800" w:h="16660"/>
      <w:pgMar w:top="567" w:right="1220" w:bottom="568" w:left="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35B" w:rsidRDefault="00D4435B" w:rsidP="00EE771E">
      <w:r>
        <w:separator/>
      </w:r>
    </w:p>
  </w:endnote>
  <w:endnote w:type="continuationSeparator" w:id="0">
    <w:p w:rsidR="00D4435B" w:rsidRDefault="00D4435B" w:rsidP="00EE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35B" w:rsidRDefault="00D4435B" w:rsidP="00EE771E">
      <w:r>
        <w:separator/>
      </w:r>
    </w:p>
  </w:footnote>
  <w:footnote w:type="continuationSeparator" w:id="0">
    <w:p w:rsidR="00D4435B" w:rsidRDefault="00D4435B" w:rsidP="00EE7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333E"/>
    <w:multiLevelType w:val="hybridMultilevel"/>
    <w:tmpl w:val="00342E00"/>
    <w:lvl w:ilvl="0" w:tplc="36E2C332">
      <w:numFmt w:val="bullet"/>
      <w:lvlText w:val="•"/>
      <w:lvlJc w:val="left"/>
      <w:pPr>
        <w:ind w:left="910" w:hanging="634"/>
      </w:pPr>
      <w:rPr>
        <w:rFonts w:hint="default"/>
        <w:w w:val="97"/>
        <w:lang w:val="ru-RU" w:eastAsia="en-US" w:bidi="ar-SA"/>
      </w:rPr>
    </w:lvl>
    <w:lvl w:ilvl="1" w:tplc="F94EEB92">
      <w:numFmt w:val="bullet"/>
      <w:lvlText w:val="•"/>
      <w:lvlJc w:val="left"/>
      <w:pPr>
        <w:ind w:left="1783" w:hanging="634"/>
      </w:pPr>
      <w:rPr>
        <w:rFonts w:hint="default"/>
        <w:lang w:val="ru-RU" w:eastAsia="en-US" w:bidi="ar-SA"/>
      </w:rPr>
    </w:lvl>
    <w:lvl w:ilvl="2" w:tplc="FA949F16">
      <w:numFmt w:val="bullet"/>
      <w:lvlText w:val="•"/>
      <w:lvlJc w:val="left"/>
      <w:pPr>
        <w:ind w:left="2647" w:hanging="634"/>
      </w:pPr>
      <w:rPr>
        <w:rFonts w:hint="default"/>
        <w:lang w:val="ru-RU" w:eastAsia="en-US" w:bidi="ar-SA"/>
      </w:rPr>
    </w:lvl>
    <w:lvl w:ilvl="3" w:tplc="78C46684">
      <w:numFmt w:val="bullet"/>
      <w:lvlText w:val="•"/>
      <w:lvlJc w:val="left"/>
      <w:pPr>
        <w:ind w:left="3510" w:hanging="634"/>
      </w:pPr>
      <w:rPr>
        <w:rFonts w:hint="default"/>
        <w:lang w:val="ru-RU" w:eastAsia="en-US" w:bidi="ar-SA"/>
      </w:rPr>
    </w:lvl>
    <w:lvl w:ilvl="4" w:tplc="5FE401B6">
      <w:numFmt w:val="bullet"/>
      <w:lvlText w:val="•"/>
      <w:lvlJc w:val="left"/>
      <w:pPr>
        <w:ind w:left="4374" w:hanging="634"/>
      </w:pPr>
      <w:rPr>
        <w:rFonts w:hint="default"/>
        <w:lang w:val="ru-RU" w:eastAsia="en-US" w:bidi="ar-SA"/>
      </w:rPr>
    </w:lvl>
    <w:lvl w:ilvl="5" w:tplc="026E712C">
      <w:numFmt w:val="bullet"/>
      <w:lvlText w:val="•"/>
      <w:lvlJc w:val="left"/>
      <w:pPr>
        <w:ind w:left="5238" w:hanging="634"/>
      </w:pPr>
      <w:rPr>
        <w:rFonts w:hint="default"/>
        <w:lang w:val="ru-RU" w:eastAsia="en-US" w:bidi="ar-SA"/>
      </w:rPr>
    </w:lvl>
    <w:lvl w:ilvl="6" w:tplc="1E064D28">
      <w:numFmt w:val="bullet"/>
      <w:lvlText w:val="•"/>
      <w:lvlJc w:val="left"/>
      <w:pPr>
        <w:ind w:left="6101" w:hanging="634"/>
      </w:pPr>
      <w:rPr>
        <w:rFonts w:hint="default"/>
        <w:lang w:val="ru-RU" w:eastAsia="en-US" w:bidi="ar-SA"/>
      </w:rPr>
    </w:lvl>
    <w:lvl w:ilvl="7" w:tplc="599E802C">
      <w:numFmt w:val="bullet"/>
      <w:lvlText w:val="•"/>
      <w:lvlJc w:val="left"/>
      <w:pPr>
        <w:ind w:left="6965" w:hanging="634"/>
      </w:pPr>
      <w:rPr>
        <w:rFonts w:hint="default"/>
        <w:lang w:val="ru-RU" w:eastAsia="en-US" w:bidi="ar-SA"/>
      </w:rPr>
    </w:lvl>
    <w:lvl w:ilvl="8" w:tplc="761E00CC">
      <w:numFmt w:val="bullet"/>
      <w:lvlText w:val="•"/>
      <w:lvlJc w:val="left"/>
      <w:pPr>
        <w:ind w:left="7828" w:hanging="634"/>
      </w:pPr>
      <w:rPr>
        <w:rFonts w:hint="default"/>
        <w:lang w:val="ru-RU" w:eastAsia="en-US" w:bidi="ar-SA"/>
      </w:rPr>
    </w:lvl>
  </w:abstractNum>
  <w:abstractNum w:abstractNumId="1">
    <w:nsid w:val="70D436D2"/>
    <w:multiLevelType w:val="hybridMultilevel"/>
    <w:tmpl w:val="91145694"/>
    <w:lvl w:ilvl="0" w:tplc="F35EDDF8">
      <w:start w:val="1"/>
      <w:numFmt w:val="decimal"/>
      <w:lvlText w:val="%1."/>
      <w:lvlJc w:val="left"/>
      <w:pPr>
        <w:ind w:left="1824" w:hanging="238"/>
        <w:jc w:val="right"/>
      </w:pPr>
      <w:rPr>
        <w:rFonts w:ascii="Times New Roman" w:eastAsia="Times New Roman" w:hAnsi="Times New Roman" w:cs="Times New Roman" w:hint="default"/>
        <w:b/>
        <w:bCs/>
        <w:color w:val="0F0F0F"/>
        <w:w w:val="91"/>
        <w:sz w:val="24"/>
        <w:szCs w:val="24"/>
        <w:lang w:val="ru-RU" w:eastAsia="en-US" w:bidi="ar-SA"/>
      </w:rPr>
    </w:lvl>
    <w:lvl w:ilvl="1" w:tplc="37066DDE">
      <w:start w:val="1"/>
      <w:numFmt w:val="decimal"/>
      <w:lvlText w:val="%2."/>
      <w:lvlJc w:val="left"/>
      <w:pPr>
        <w:ind w:left="1891" w:hanging="283"/>
      </w:pPr>
      <w:rPr>
        <w:rFonts w:hint="default"/>
        <w:w w:val="93"/>
        <w:lang w:val="ru-RU" w:eastAsia="en-US" w:bidi="ar-SA"/>
      </w:rPr>
    </w:lvl>
    <w:lvl w:ilvl="2" w:tplc="5C5833C8">
      <w:numFmt w:val="bullet"/>
      <w:lvlText w:val="•"/>
      <w:lvlJc w:val="left"/>
      <w:pPr>
        <w:ind w:left="2850" w:hanging="283"/>
      </w:pPr>
      <w:rPr>
        <w:rFonts w:hint="default"/>
        <w:lang w:val="ru-RU" w:eastAsia="en-US" w:bidi="ar-SA"/>
      </w:rPr>
    </w:lvl>
    <w:lvl w:ilvl="3" w:tplc="E31C6AD4">
      <w:numFmt w:val="bullet"/>
      <w:lvlText w:val="•"/>
      <w:lvlJc w:val="left"/>
      <w:pPr>
        <w:ind w:left="3801" w:hanging="283"/>
      </w:pPr>
      <w:rPr>
        <w:rFonts w:hint="default"/>
        <w:lang w:val="ru-RU" w:eastAsia="en-US" w:bidi="ar-SA"/>
      </w:rPr>
    </w:lvl>
    <w:lvl w:ilvl="4" w:tplc="C5A86946">
      <w:numFmt w:val="bullet"/>
      <w:lvlText w:val="•"/>
      <w:lvlJc w:val="left"/>
      <w:pPr>
        <w:ind w:left="4752" w:hanging="283"/>
      </w:pPr>
      <w:rPr>
        <w:rFonts w:hint="default"/>
        <w:lang w:val="ru-RU" w:eastAsia="en-US" w:bidi="ar-SA"/>
      </w:rPr>
    </w:lvl>
    <w:lvl w:ilvl="5" w:tplc="076CF8B6">
      <w:numFmt w:val="bullet"/>
      <w:lvlText w:val="•"/>
      <w:lvlJc w:val="left"/>
      <w:pPr>
        <w:ind w:left="5703" w:hanging="283"/>
      </w:pPr>
      <w:rPr>
        <w:rFonts w:hint="default"/>
        <w:lang w:val="ru-RU" w:eastAsia="en-US" w:bidi="ar-SA"/>
      </w:rPr>
    </w:lvl>
    <w:lvl w:ilvl="6" w:tplc="F426DD70">
      <w:numFmt w:val="bullet"/>
      <w:lvlText w:val="•"/>
      <w:lvlJc w:val="left"/>
      <w:pPr>
        <w:ind w:left="6654" w:hanging="283"/>
      </w:pPr>
      <w:rPr>
        <w:rFonts w:hint="default"/>
        <w:lang w:val="ru-RU" w:eastAsia="en-US" w:bidi="ar-SA"/>
      </w:rPr>
    </w:lvl>
    <w:lvl w:ilvl="7" w:tplc="AA2CFC76">
      <w:numFmt w:val="bullet"/>
      <w:lvlText w:val="•"/>
      <w:lvlJc w:val="left"/>
      <w:pPr>
        <w:ind w:left="7605" w:hanging="283"/>
      </w:pPr>
      <w:rPr>
        <w:rFonts w:hint="default"/>
        <w:lang w:val="ru-RU" w:eastAsia="en-US" w:bidi="ar-SA"/>
      </w:rPr>
    </w:lvl>
    <w:lvl w:ilvl="8" w:tplc="F49EDF48">
      <w:numFmt w:val="bullet"/>
      <w:lvlText w:val="•"/>
      <w:lvlJc w:val="left"/>
      <w:pPr>
        <w:ind w:left="8556" w:hanging="2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F0881"/>
    <w:rsid w:val="00112CFD"/>
    <w:rsid w:val="001D3B0B"/>
    <w:rsid w:val="0023468F"/>
    <w:rsid w:val="00244792"/>
    <w:rsid w:val="00310D29"/>
    <w:rsid w:val="00385D6D"/>
    <w:rsid w:val="004039FF"/>
    <w:rsid w:val="00452A88"/>
    <w:rsid w:val="004F2CBE"/>
    <w:rsid w:val="00546B0A"/>
    <w:rsid w:val="00661388"/>
    <w:rsid w:val="00723E0C"/>
    <w:rsid w:val="00752B14"/>
    <w:rsid w:val="008F0881"/>
    <w:rsid w:val="009021E1"/>
    <w:rsid w:val="00952382"/>
    <w:rsid w:val="009D6481"/>
    <w:rsid w:val="00B93315"/>
    <w:rsid w:val="00C10142"/>
    <w:rsid w:val="00C75D1D"/>
    <w:rsid w:val="00CD244A"/>
    <w:rsid w:val="00CF049D"/>
    <w:rsid w:val="00D4435B"/>
    <w:rsid w:val="00D908E8"/>
    <w:rsid w:val="00DD024E"/>
    <w:rsid w:val="00EA41D7"/>
    <w:rsid w:val="00EE5C2C"/>
    <w:rsid w:val="00EE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95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72" w:right="343"/>
      <w:jc w:val="center"/>
    </w:pPr>
    <w:rPr>
      <w:i/>
      <w:iCs/>
      <w:sz w:val="99"/>
      <w:szCs w:val="99"/>
      <w:u w:val="single" w:color="000000"/>
    </w:rPr>
  </w:style>
  <w:style w:type="paragraph" w:styleId="a5">
    <w:name w:val="List Paragraph"/>
    <w:basedOn w:val="a"/>
    <w:uiPriority w:val="1"/>
    <w:qFormat/>
    <w:pPr>
      <w:ind w:left="1891" w:hanging="28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E5C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5C2C"/>
    <w:rPr>
      <w:rFonts w:ascii="Tahoma" w:eastAsia="Times New Roman" w:hAnsi="Tahoma" w:cs="Tahoma"/>
      <w:sz w:val="16"/>
      <w:szCs w:val="16"/>
      <w:lang w:val="ru-RU"/>
    </w:rPr>
  </w:style>
  <w:style w:type="character" w:customStyle="1" w:styleId="a8">
    <w:name w:val="Основной текст_"/>
    <w:basedOn w:val="a0"/>
    <w:link w:val="10"/>
    <w:rsid w:val="00EA41D7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8"/>
    <w:rsid w:val="00EA41D7"/>
    <w:pPr>
      <w:autoSpaceDE/>
      <w:autoSpaceDN/>
      <w:spacing w:line="360" w:lineRule="auto"/>
    </w:pPr>
    <w:rPr>
      <w:sz w:val="28"/>
      <w:szCs w:val="28"/>
      <w:lang w:val="en-US"/>
    </w:rPr>
  </w:style>
  <w:style w:type="table" w:customStyle="1" w:styleId="TableGrid">
    <w:name w:val="TableGrid"/>
    <w:rsid w:val="00EA41D7"/>
    <w:pPr>
      <w:widowControl/>
      <w:autoSpaceDE/>
      <w:autoSpaceDN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EE77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E771E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EE77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E771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95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72" w:right="343"/>
      <w:jc w:val="center"/>
    </w:pPr>
    <w:rPr>
      <w:i/>
      <w:iCs/>
      <w:sz w:val="99"/>
      <w:szCs w:val="99"/>
      <w:u w:val="single" w:color="000000"/>
    </w:rPr>
  </w:style>
  <w:style w:type="paragraph" w:styleId="a5">
    <w:name w:val="List Paragraph"/>
    <w:basedOn w:val="a"/>
    <w:uiPriority w:val="1"/>
    <w:qFormat/>
    <w:pPr>
      <w:ind w:left="1891" w:hanging="28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E5C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5C2C"/>
    <w:rPr>
      <w:rFonts w:ascii="Tahoma" w:eastAsia="Times New Roman" w:hAnsi="Tahoma" w:cs="Tahoma"/>
      <w:sz w:val="16"/>
      <w:szCs w:val="16"/>
      <w:lang w:val="ru-RU"/>
    </w:rPr>
  </w:style>
  <w:style w:type="character" w:customStyle="1" w:styleId="a8">
    <w:name w:val="Основной текст_"/>
    <w:basedOn w:val="a0"/>
    <w:link w:val="10"/>
    <w:rsid w:val="00EA41D7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8"/>
    <w:rsid w:val="00EA41D7"/>
    <w:pPr>
      <w:autoSpaceDE/>
      <w:autoSpaceDN/>
      <w:spacing w:line="360" w:lineRule="auto"/>
    </w:pPr>
    <w:rPr>
      <w:sz w:val="28"/>
      <w:szCs w:val="28"/>
      <w:lang w:val="en-US"/>
    </w:rPr>
  </w:style>
  <w:style w:type="table" w:customStyle="1" w:styleId="TableGrid">
    <w:name w:val="TableGrid"/>
    <w:rsid w:val="00EA41D7"/>
    <w:pPr>
      <w:widowControl/>
      <w:autoSpaceDE/>
      <w:autoSpaceDN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EE77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E771E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EE77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E771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АНДЖЕЛА</dc:creator>
  <cp:lastModifiedBy>Аднжела</cp:lastModifiedBy>
  <cp:revision>7</cp:revision>
  <cp:lastPrinted>2025-11-20T13:41:00Z</cp:lastPrinted>
  <dcterms:created xsi:type="dcterms:W3CDTF">2025-11-20T08:08:00Z</dcterms:created>
  <dcterms:modified xsi:type="dcterms:W3CDTF">2025-11-20T14:12:00Z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LastSaved">
    <vt:filetime>2024-03-11T00:00:00Z</vt:filetime>
  </property>
</Properties>
</file>